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20"/>
        <w:tblW w:w="7479" w:type="dxa"/>
        <w:tblBorders>
          <w:insideH w:val="single" w:sz="4" w:space="0" w:color="auto"/>
        </w:tblBorders>
        <w:tblLayout w:type="fixed"/>
        <w:tblLook w:val="04A0" w:firstRow="1" w:lastRow="0" w:firstColumn="1" w:lastColumn="0" w:noHBand="0" w:noVBand="1"/>
      </w:tblPr>
      <w:tblGrid>
        <w:gridCol w:w="7479"/>
      </w:tblGrid>
      <w:tr w:rsidR="00C41415" w:rsidTr="00C41415">
        <w:tc>
          <w:tcPr>
            <w:tcW w:w="7479" w:type="dxa"/>
          </w:tcPr>
          <w:p w:rsidR="00C41415" w:rsidRDefault="00C41415" w:rsidP="00E81759">
            <w:pPr>
              <w:spacing w:after="0" w:line="240" w:lineRule="auto"/>
              <w:rPr>
                <w:rFonts w:ascii="Arial" w:hAnsi="Arial" w:cs="Arial"/>
                <w:sz w:val="16"/>
                <w:szCs w:val="16"/>
              </w:rPr>
            </w:pPr>
            <w:r>
              <w:rPr>
                <w:rFonts w:ascii="Arial" w:hAnsi="Arial" w:cs="Arial"/>
                <w:sz w:val="16"/>
                <w:szCs w:val="16"/>
              </w:rPr>
              <w:t xml:space="preserve">eJournal  Ilmu Komunikasi,  2017, </w:t>
            </w:r>
            <w:r w:rsidR="00223EC0">
              <w:rPr>
                <w:rFonts w:ascii="Arial" w:hAnsi="Arial" w:cs="Arial"/>
                <w:sz w:val="16"/>
                <w:szCs w:val="16"/>
              </w:rPr>
              <w:t>5</w:t>
            </w:r>
            <w:r w:rsidR="00151A72">
              <w:rPr>
                <w:rFonts w:ascii="Arial" w:hAnsi="Arial" w:cs="Arial"/>
                <w:sz w:val="16"/>
                <w:szCs w:val="16"/>
              </w:rPr>
              <w:t xml:space="preserve"> (</w:t>
            </w:r>
            <w:r w:rsidR="00223EC0">
              <w:rPr>
                <w:rFonts w:ascii="Arial" w:hAnsi="Arial" w:cs="Arial"/>
                <w:sz w:val="16"/>
                <w:szCs w:val="16"/>
              </w:rPr>
              <w:t>3</w:t>
            </w:r>
            <w:r w:rsidR="00151A72">
              <w:rPr>
                <w:rFonts w:ascii="Arial" w:hAnsi="Arial" w:cs="Arial"/>
                <w:sz w:val="16"/>
                <w:szCs w:val="16"/>
              </w:rPr>
              <w:t>): 14-24</w:t>
            </w:r>
            <w:r>
              <w:rPr>
                <w:rFonts w:ascii="Arial" w:hAnsi="Arial" w:cs="Arial"/>
                <w:sz w:val="16"/>
                <w:szCs w:val="16"/>
              </w:rPr>
              <w:br/>
              <w:t xml:space="preserve">ISSN </w:t>
            </w:r>
            <w:r w:rsidR="0080103E">
              <w:rPr>
                <w:rFonts w:ascii="Arial" w:hAnsi="Arial" w:cs="Arial"/>
                <w:sz w:val="16"/>
                <w:szCs w:val="16"/>
              </w:rPr>
              <w:t>2502</w:t>
            </w:r>
            <w:r>
              <w:rPr>
                <w:rFonts w:ascii="Arial" w:hAnsi="Arial" w:cs="Arial"/>
                <w:sz w:val="16"/>
                <w:szCs w:val="16"/>
              </w:rPr>
              <w:t>-</w:t>
            </w:r>
            <w:r w:rsidR="0080103E">
              <w:rPr>
                <w:rFonts w:ascii="Arial" w:hAnsi="Arial" w:cs="Arial"/>
                <w:sz w:val="16"/>
                <w:szCs w:val="16"/>
              </w:rPr>
              <w:t>5961</w:t>
            </w:r>
            <w:r w:rsidR="00E81759">
              <w:rPr>
                <w:rFonts w:ascii="Arial" w:hAnsi="Arial" w:cs="Arial"/>
                <w:sz w:val="16"/>
                <w:szCs w:val="16"/>
              </w:rPr>
              <w:t xml:space="preserve"> (Cetak), </w:t>
            </w:r>
            <w:r>
              <w:rPr>
                <w:rFonts w:ascii="Arial" w:hAnsi="Arial" w:cs="Arial"/>
                <w:sz w:val="16"/>
                <w:szCs w:val="16"/>
              </w:rPr>
              <w:t xml:space="preserve"> </w:t>
            </w:r>
            <w:r w:rsidR="0080103E">
              <w:rPr>
                <w:rFonts w:ascii="Arial" w:hAnsi="Arial" w:cs="Arial"/>
                <w:sz w:val="16"/>
                <w:szCs w:val="16"/>
              </w:rPr>
              <w:t>2502</w:t>
            </w:r>
            <w:r>
              <w:rPr>
                <w:rFonts w:ascii="Arial" w:hAnsi="Arial" w:cs="Arial"/>
                <w:sz w:val="16"/>
                <w:szCs w:val="16"/>
              </w:rPr>
              <w:t>-</w:t>
            </w:r>
            <w:r w:rsidR="0080103E">
              <w:rPr>
                <w:rFonts w:ascii="Arial" w:hAnsi="Arial" w:cs="Arial"/>
                <w:sz w:val="16"/>
                <w:szCs w:val="16"/>
              </w:rPr>
              <w:t>597x</w:t>
            </w:r>
            <w:r w:rsidR="00E81759">
              <w:rPr>
                <w:rFonts w:ascii="Arial" w:hAnsi="Arial" w:cs="Arial"/>
                <w:sz w:val="16"/>
                <w:szCs w:val="16"/>
              </w:rPr>
              <w:t xml:space="preserve"> (Onilne), ejournal.ilkom.fisip-unmul.ac.id</w:t>
            </w:r>
            <w:r>
              <w:rPr>
                <w:rFonts w:ascii="Arial" w:hAnsi="Arial" w:cs="Arial"/>
                <w:sz w:val="16"/>
                <w:szCs w:val="16"/>
              </w:rPr>
              <w:br/>
              <w:t>© Copyright  2017</w:t>
            </w:r>
          </w:p>
        </w:tc>
      </w:tr>
    </w:tbl>
    <w:p w:rsidR="007338CF" w:rsidRDefault="007338CF" w:rsidP="00C41415">
      <w:pPr>
        <w:spacing w:after="0" w:line="240" w:lineRule="auto"/>
        <w:jc w:val="center"/>
        <w:rPr>
          <w:rFonts w:ascii="Times New Roman" w:hAnsi="Times New Roman" w:cs="Times New Roman"/>
          <w:b/>
          <w:bCs/>
          <w:sz w:val="28"/>
          <w:szCs w:val="24"/>
        </w:rPr>
      </w:pPr>
    </w:p>
    <w:p w:rsidR="009648DD" w:rsidRDefault="009648DD" w:rsidP="00C41415">
      <w:pPr>
        <w:spacing w:after="0" w:line="240" w:lineRule="auto"/>
        <w:jc w:val="center"/>
        <w:rPr>
          <w:rFonts w:ascii="Times New Roman" w:hAnsi="Times New Roman" w:cs="Times New Roman"/>
          <w:b/>
          <w:bCs/>
          <w:sz w:val="28"/>
          <w:szCs w:val="24"/>
        </w:rPr>
      </w:pPr>
      <w:r w:rsidRPr="009648DD">
        <w:rPr>
          <w:rFonts w:ascii="Times New Roman" w:hAnsi="Times New Roman" w:cs="Times New Roman"/>
          <w:b/>
          <w:bCs/>
          <w:sz w:val="28"/>
          <w:szCs w:val="24"/>
        </w:rPr>
        <w:t xml:space="preserve">PENGARUH TAYANGAN BERITA REDAKSI SIANG TRANS7 TENTANG KEKERASAN SEKSUAL ANAK TERHADAP TINGKAT KECEMASAN ORANGTUA DI RT 03 KELURAHAN SUNGAI KELEDANG </w:t>
      </w:r>
      <w:r w:rsidR="00C41415">
        <w:rPr>
          <w:rFonts w:ascii="Times New Roman" w:hAnsi="Times New Roman" w:cs="Times New Roman"/>
          <w:b/>
          <w:bCs/>
          <w:sz w:val="28"/>
          <w:szCs w:val="24"/>
        </w:rPr>
        <w:t xml:space="preserve"> </w:t>
      </w:r>
      <w:r w:rsidRPr="009648DD">
        <w:rPr>
          <w:rFonts w:ascii="Times New Roman" w:hAnsi="Times New Roman" w:cs="Times New Roman"/>
          <w:b/>
          <w:bCs/>
          <w:sz w:val="28"/>
          <w:szCs w:val="24"/>
        </w:rPr>
        <w:t>SAMARINDA</w:t>
      </w:r>
    </w:p>
    <w:p w:rsidR="009648DD" w:rsidRPr="009648DD" w:rsidRDefault="009648DD" w:rsidP="00C41415">
      <w:pPr>
        <w:spacing w:after="0" w:line="240" w:lineRule="auto"/>
        <w:jc w:val="center"/>
        <w:rPr>
          <w:rFonts w:ascii="Times New Roman" w:hAnsi="Times New Roman" w:cs="Times New Roman"/>
          <w:b/>
          <w:bCs/>
          <w:sz w:val="28"/>
          <w:szCs w:val="24"/>
        </w:rPr>
      </w:pPr>
    </w:p>
    <w:p w:rsidR="007338CF" w:rsidRDefault="009648DD" w:rsidP="00C4141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Echy Deckha Wahyuni</w:t>
      </w:r>
      <w:r w:rsidR="004445D1">
        <w:rPr>
          <w:rStyle w:val="FootnoteReference"/>
          <w:rFonts w:ascii="Times New Roman" w:hAnsi="Times New Roman" w:cs="Times New Roman"/>
          <w:b/>
          <w:bCs/>
          <w:sz w:val="24"/>
          <w:szCs w:val="24"/>
        </w:rPr>
        <w:footnoteReference w:id="1"/>
      </w:r>
    </w:p>
    <w:p w:rsidR="009648DD" w:rsidRDefault="009648DD" w:rsidP="00C41415">
      <w:pPr>
        <w:spacing w:after="0" w:line="240" w:lineRule="auto"/>
        <w:jc w:val="center"/>
        <w:rPr>
          <w:rFonts w:ascii="Times New Roman" w:hAnsi="Times New Roman" w:cs="Times New Roman"/>
          <w:b/>
          <w:bCs/>
          <w:sz w:val="24"/>
          <w:szCs w:val="24"/>
        </w:rPr>
      </w:pPr>
    </w:p>
    <w:p w:rsidR="007338CF" w:rsidRPr="00C41415" w:rsidRDefault="004445D1" w:rsidP="00C41415">
      <w:pPr>
        <w:spacing w:after="0" w:line="240" w:lineRule="auto"/>
        <w:jc w:val="center"/>
        <w:rPr>
          <w:rFonts w:ascii="Times New Roman" w:hAnsi="Times New Roman" w:cs="Times New Roman"/>
          <w:b/>
          <w:i/>
          <w:sz w:val="23"/>
          <w:szCs w:val="23"/>
        </w:rPr>
      </w:pPr>
      <w:r w:rsidRPr="00C41415">
        <w:rPr>
          <w:rFonts w:ascii="Times New Roman" w:hAnsi="Times New Roman" w:cs="Times New Roman"/>
          <w:b/>
          <w:i/>
          <w:sz w:val="23"/>
          <w:szCs w:val="23"/>
        </w:rPr>
        <w:t>Abstrak</w:t>
      </w:r>
    </w:p>
    <w:p w:rsidR="009648DD" w:rsidRPr="00C41415" w:rsidRDefault="009648DD" w:rsidP="00C41415">
      <w:pPr>
        <w:spacing w:after="0" w:line="240" w:lineRule="auto"/>
        <w:ind w:firstLine="567"/>
        <w:jc w:val="both"/>
        <w:rPr>
          <w:rFonts w:ascii="Times New Roman" w:hAnsi="Times New Roman" w:cs="Times New Roman"/>
          <w:bCs/>
          <w:i/>
          <w:sz w:val="23"/>
          <w:szCs w:val="23"/>
        </w:rPr>
      </w:pPr>
      <w:r w:rsidRPr="00C41415">
        <w:rPr>
          <w:rFonts w:ascii="Times New Roman" w:hAnsi="Times New Roman" w:cs="Times New Roman"/>
          <w:bCs/>
          <w:i/>
          <w:sz w:val="23"/>
          <w:szCs w:val="23"/>
        </w:rPr>
        <w:t xml:space="preserve">Pengaruh Tayangan Berita Redaksi Siang Trans7 Tentang Kekerasan Seksual Anak Terhadap Tingkat Kecemasan Orangtua Di RT 03 Kelurahan Sungai Keledang, Samarinda. </w:t>
      </w:r>
      <w:proofErr w:type="spellStart"/>
      <w:proofErr w:type="gramStart"/>
      <w:r w:rsidRPr="00C41415">
        <w:rPr>
          <w:rFonts w:ascii="Times New Roman" w:hAnsi="Times New Roman" w:cs="Times New Roman"/>
          <w:bCs/>
          <w:i/>
          <w:sz w:val="23"/>
          <w:szCs w:val="23"/>
          <w:lang w:val="en-US"/>
        </w:rPr>
        <w:t>Metode</w:t>
      </w:r>
      <w:proofErr w:type="spellEnd"/>
      <w:r w:rsidRPr="00C41415">
        <w:rPr>
          <w:rFonts w:ascii="Times New Roman" w:hAnsi="Times New Roman" w:cs="Times New Roman"/>
          <w:bCs/>
          <w:i/>
          <w:sz w:val="23"/>
          <w:szCs w:val="23"/>
          <w:lang w:val="en-US"/>
        </w:rPr>
        <w:t xml:space="preserve"> yang </w:t>
      </w:r>
      <w:proofErr w:type="spellStart"/>
      <w:r w:rsidRPr="00C41415">
        <w:rPr>
          <w:rFonts w:ascii="Times New Roman" w:hAnsi="Times New Roman" w:cs="Times New Roman"/>
          <w:bCs/>
          <w:i/>
          <w:sz w:val="23"/>
          <w:szCs w:val="23"/>
          <w:lang w:val="en-US"/>
        </w:rPr>
        <w:t>digunakan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dalam</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penelitian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ini</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adalah</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metode</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kuantitatif</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eksplanatif</w:t>
      </w:r>
      <w:proofErr w:type="spellEnd"/>
      <w:r w:rsidRPr="00C41415">
        <w:rPr>
          <w:rFonts w:ascii="Times New Roman" w:hAnsi="Times New Roman" w:cs="Times New Roman"/>
          <w:bCs/>
          <w:i/>
          <w:sz w:val="23"/>
          <w:szCs w:val="23"/>
          <w:lang w:val="en-US"/>
        </w:rPr>
        <w:t xml:space="preserve"> yang </w:t>
      </w:r>
      <w:proofErr w:type="spellStart"/>
      <w:r w:rsidRPr="00C41415">
        <w:rPr>
          <w:rFonts w:ascii="Times New Roman" w:hAnsi="Times New Roman" w:cs="Times New Roman"/>
          <w:bCs/>
          <w:i/>
          <w:sz w:val="23"/>
          <w:szCs w:val="23"/>
          <w:lang w:val="en-US"/>
        </w:rPr>
        <w:t>bersifat</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asosiatif</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untuk</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mengetahui</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apakah</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ada</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pengaruh</w:t>
      </w:r>
      <w:proofErr w:type="spellEnd"/>
      <w:r w:rsidRPr="00C41415">
        <w:rPr>
          <w:rFonts w:ascii="Times New Roman" w:hAnsi="Times New Roman" w:cs="Times New Roman"/>
          <w:bCs/>
          <w:i/>
          <w:sz w:val="23"/>
          <w:szCs w:val="23"/>
          <w:lang w:val="en-US"/>
        </w:rPr>
        <w:t xml:space="preserve"> </w:t>
      </w:r>
      <w:r w:rsidRPr="00C41415">
        <w:rPr>
          <w:rFonts w:ascii="Times New Roman" w:hAnsi="Times New Roman" w:cs="Times New Roman"/>
          <w:bCs/>
          <w:i/>
          <w:sz w:val="23"/>
          <w:szCs w:val="23"/>
        </w:rPr>
        <w:t xml:space="preserve">tayangan </w:t>
      </w:r>
      <w:proofErr w:type="spellStart"/>
      <w:r w:rsidRPr="00C41415">
        <w:rPr>
          <w:rFonts w:ascii="Times New Roman" w:hAnsi="Times New Roman" w:cs="Times New Roman"/>
          <w:bCs/>
          <w:i/>
          <w:sz w:val="23"/>
          <w:szCs w:val="23"/>
          <w:lang w:val="en-US"/>
        </w:rPr>
        <w:t>berita</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kekerasan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seksual</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anak</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terhadap</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tingkat</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kecemasan</w:t>
      </w:r>
      <w:proofErr w:type="spellEnd"/>
      <w:r w:rsidRPr="00C41415">
        <w:rPr>
          <w:rFonts w:ascii="Times New Roman" w:hAnsi="Times New Roman" w:cs="Times New Roman"/>
          <w:bCs/>
          <w:i/>
          <w:sz w:val="23"/>
          <w:szCs w:val="23"/>
          <w:lang w:val="en-US"/>
        </w:rPr>
        <w:t xml:space="preserve"> orang </w:t>
      </w:r>
      <w:proofErr w:type="spellStart"/>
      <w:r w:rsidRPr="00C41415">
        <w:rPr>
          <w:rFonts w:ascii="Times New Roman" w:hAnsi="Times New Roman" w:cs="Times New Roman"/>
          <w:bCs/>
          <w:i/>
          <w:sz w:val="23"/>
          <w:szCs w:val="23"/>
          <w:lang w:val="en-US"/>
        </w:rPr>
        <w:t>tua</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mengetahui</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berapa</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derajat</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keeratan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antara</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variabel</w:t>
      </w:r>
      <w:proofErr w:type="spellEnd"/>
      <w:r w:rsidRPr="00C41415">
        <w:rPr>
          <w:rFonts w:ascii="Times New Roman" w:hAnsi="Times New Roman" w:cs="Times New Roman"/>
          <w:bCs/>
          <w:i/>
          <w:sz w:val="23"/>
          <w:szCs w:val="23"/>
          <w:lang w:val="en-US"/>
        </w:rPr>
        <w:t xml:space="preserve"> x (</w:t>
      </w:r>
      <w:r w:rsidRPr="00C41415">
        <w:rPr>
          <w:rFonts w:ascii="Times New Roman" w:hAnsi="Times New Roman" w:cs="Times New Roman"/>
          <w:bCs/>
          <w:i/>
          <w:sz w:val="23"/>
          <w:szCs w:val="23"/>
        </w:rPr>
        <w:t xml:space="preserve">tayangan </w:t>
      </w:r>
      <w:proofErr w:type="spellStart"/>
      <w:r w:rsidRPr="00C41415">
        <w:rPr>
          <w:rFonts w:ascii="Times New Roman" w:hAnsi="Times New Roman" w:cs="Times New Roman"/>
          <w:bCs/>
          <w:i/>
          <w:sz w:val="23"/>
          <w:szCs w:val="23"/>
          <w:lang w:val="en-US"/>
        </w:rPr>
        <w:t>berita</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kekerasan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seksual</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anak</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terhadap</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variabel</w:t>
      </w:r>
      <w:proofErr w:type="spellEnd"/>
      <w:r w:rsidRPr="00C41415">
        <w:rPr>
          <w:rFonts w:ascii="Times New Roman" w:hAnsi="Times New Roman" w:cs="Times New Roman"/>
          <w:bCs/>
          <w:i/>
          <w:sz w:val="23"/>
          <w:szCs w:val="23"/>
          <w:lang w:val="en-US"/>
        </w:rPr>
        <w:t xml:space="preserve"> y (</w:t>
      </w:r>
      <w:proofErr w:type="spellStart"/>
      <w:r w:rsidRPr="00C41415">
        <w:rPr>
          <w:rFonts w:ascii="Times New Roman" w:hAnsi="Times New Roman" w:cs="Times New Roman"/>
          <w:bCs/>
          <w:i/>
          <w:sz w:val="23"/>
          <w:szCs w:val="23"/>
          <w:lang w:val="en-US"/>
        </w:rPr>
        <w:t>tingkat</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kecemasan</w:t>
      </w:r>
      <w:proofErr w:type="spellEnd"/>
      <w:r w:rsidRPr="00C41415">
        <w:rPr>
          <w:rFonts w:ascii="Times New Roman" w:hAnsi="Times New Roman" w:cs="Times New Roman"/>
          <w:bCs/>
          <w:i/>
          <w:sz w:val="23"/>
          <w:szCs w:val="23"/>
          <w:lang w:val="en-US"/>
        </w:rPr>
        <w:t xml:space="preserve"> orang </w:t>
      </w:r>
      <w:proofErr w:type="spellStart"/>
      <w:r w:rsidRPr="00C41415">
        <w:rPr>
          <w:rFonts w:ascii="Times New Roman" w:hAnsi="Times New Roman" w:cs="Times New Roman"/>
          <w:bCs/>
          <w:i/>
          <w:sz w:val="23"/>
          <w:szCs w:val="23"/>
          <w:lang w:val="en-US"/>
        </w:rPr>
        <w:t>tua</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dengan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teknik</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penarikan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sampel</w:t>
      </w:r>
      <w:proofErr w:type="spellEnd"/>
      <w:r w:rsidRPr="00C41415">
        <w:rPr>
          <w:rFonts w:ascii="Times New Roman" w:hAnsi="Times New Roman" w:cs="Times New Roman"/>
          <w:bCs/>
          <w:i/>
          <w:sz w:val="23"/>
          <w:szCs w:val="23"/>
          <w:lang w:val="en-US"/>
        </w:rPr>
        <w:t xml:space="preserve"> purposive.</w:t>
      </w:r>
      <w:proofErr w:type="gramEnd"/>
      <w:r w:rsidRPr="00C41415">
        <w:rPr>
          <w:rFonts w:ascii="Times New Roman" w:hAnsi="Times New Roman" w:cs="Times New Roman"/>
          <w:bCs/>
          <w:i/>
          <w:sz w:val="23"/>
          <w:szCs w:val="23"/>
        </w:rPr>
        <w:t xml:space="preserve"> </w:t>
      </w:r>
      <w:proofErr w:type="spellStart"/>
      <w:r w:rsidRPr="00C41415">
        <w:rPr>
          <w:rFonts w:ascii="Times New Roman" w:hAnsi="Times New Roman" w:cs="Times New Roman"/>
          <w:bCs/>
          <w:i/>
          <w:sz w:val="23"/>
          <w:szCs w:val="23"/>
          <w:lang w:val="en-US"/>
        </w:rPr>
        <w:t>Berdasarkan</w:t>
      </w:r>
      <w:proofErr w:type="spellEnd"/>
      <w:r w:rsidRPr="00C41415">
        <w:rPr>
          <w:rFonts w:ascii="Times New Roman" w:hAnsi="Times New Roman" w:cs="Times New Roman"/>
          <w:bCs/>
          <w:i/>
          <w:sz w:val="23"/>
          <w:szCs w:val="23"/>
          <w:lang w:val="en-US"/>
        </w:rPr>
        <w:t xml:space="preserve"> data yang </w:t>
      </w:r>
      <w:proofErr w:type="spellStart"/>
      <w:r w:rsidRPr="00C41415">
        <w:rPr>
          <w:rFonts w:ascii="Times New Roman" w:hAnsi="Times New Roman" w:cs="Times New Roman"/>
          <w:bCs/>
          <w:i/>
          <w:sz w:val="23"/>
          <w:szCs w:val="23"/>
          <w:lang w:val="en-US"/>
        </w:rPr>
        <w:t>diperoleh</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analisis</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regresi</w:t>
      </w:r>
      <w:proofErr w:type="spellEnd"/>
      <w:r w:rsidRPr="00C41415">
        <w:rPr>
          <w:rFonts w:ascii="Times New Roman" w:hAnsi="Times New Roman" w:cs="Times New Roman"/>
          <w:bCs/>
          <w:i/>
          <w:sz w:val="23"/>
          <w:szCs w:val="23"/>
          <w:lang w:val="en-US"/>
        </w:rPr>
        <w:t xml:space="preserve"> linear </w:t>
      </w:r>
      <w:proofErr w:type="spellStart"/>
      <w:r w:rsidRPr="00C41415">
        <w:rPr>
          <w:rFonts w:ascii="Times New Roman" w:hAnsi="Times New Roman" w:cs="Times New Roman"/>
          <w:bCs/>
          <w:i/>
          <w:sz w:val="23"/>
          <w:szCs w:val="23"/>
          <w:lang w:val="en-US"/>
        </w:rPr>
        <w:t>sederhana</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diperoleh</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hasil</w:t>
      </w:r>
      <w:proofErr w:type="spellEnd"/>
      <w:r w:rsidRPr="00C41415">
        <w:rPr>
          <w:rFonts w:ascii="Times New Roman" w:hAnsi="Times New Roman" w:cs="Times New Roman"/>
          <w:bCs/>
          <w:i/>
          <w:sz w:val="23"/>
          <w:szCs w:val="23"/>
          <w:lang w:val="en-US"/>
        </w:rPr>
        <w:t xml:space="preserve"> Y = </w:t>
      </w:r>
      <w:r w:rsidRPr="00C41415">
        <w:rPr>
          <w:rFonts w:ascii="Times New Roman" w:hAnsi="Times New Roman" w:cs="Times New Roman"/>
          <w:bCs/>
          <w:i/>
          <w:sz w:val="23"/>
          <w:szCs w:val="23"/>
        </w:rPr>
        <w:t>32,625+1,155X</w:t>
      </w:r>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kemudian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untuk</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hasil</w:t>
      </w:r>
      <w:proofErr w:type="spellEnd"/>
      <w:r w:rsidRPr="00C41415">
        <w:rPr>
          <w:rFonts w:ascii="Times New Roman" w:hAnsi="Times New Roman" w:cs="Times New Roman"/>
          <w:bCs/>
          <w:i/>
          <w:sz w:val="23"/>
          <w:szCs w:val="23"/>
          <w:lang w:val="en-US"/>
        </w:rPr>
        <w:t xml:space="preserve"> t </w:t>
      </w:r>
      <w:proofErr w:type="spellStart"/>
      <w:r w:rsidRPr="00C41415">
        <w:rPr>
          <w:rFonts w:ascii="Times New Roman" w:hAnsi="Times New Roman" w:cs="Times New Roman"/>
          <w:bCs/>
          <w:i/>
          <w:sz w:val="23"/>
          <w:szCs w:val="23"/>
          <w:lang w:val="en-US"/>
        </w:rPr>
        <w:t>tabel</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diperoleh</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sebesar</w:t>
      </w:r>
      <w:proofErr w:type="spellEnd"/>
      <w:r w:rsidRPr="00C41415">
        <w:rPr>
          <w:rFonts w:ascii="Times New Roman" w:hAnsi="Times New Roman" w:cs="Times New Roman"/>
          <w:bCs/>
          <w:i/>
          <w:sz w:val="23"/>
          <w:szCs w:val="23"/>
          <w:lang w:val="en-US"/>
        </w:rPr>
        <w:t xml:space="preserve"> 5,099. </w:t>
      </w:r>
      <w:proofErr w:type="spellStart"/>
      <w:proofErr w:type="gramStart"/>
      <w:r w:rsidRPr="00C41415">
        <w:rPr>
          <w:rFonts w:ascii="Times New Roman" w:hAnsi="Times New Roman" w:cs="Times New Roman"/>
          <w:bCs/>
          <w:i/>
          <w:sz w:val="23"/>
          <w:szCs w:val="23"/>
          <w:lang w:val="en-US"/>
        </w:rPr>
        <w:t>Dengan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demikian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maka</w:t>
      </w:r>
      <w:proofErr w:type="spellEnd"/>
      <w:r w:rsidRPr="00C41415">
        <w:rPr>
          <w:rFonts w:ascii="Times New Roman" w:hAnsi="Times New Roman" w:cs="Times New Roman"/>
          <w:bCs/>
          <w:i/>
          <w:sz w:val="23"/>
          <w:szCs w:val="23"/>
          <w:lang w:val="en-US"/>
        </w:rPr>
        <w:t xml:space="preserve"> t </w:t>
      </w:r>
      <w:proofErr w:type="spellStart"/>
      <w:r w:rsidRPr="00C41415">
        <w:rPr>
          <w:rFonts w:ascii="Times New Roman" w:hAnsi="Times New Roman" w:cs="Times New Roman"/>
          <w:bCs/>
          <w:i/>
          <w:sz w:val="23"/>
          <w:szCs w:val="23"/>
          <w:lang w:val="en-US"/>
        </w:rPr>
        <w:t>hitung</w:t>
      </w:r>
      <w:proofErr w:type="spellEnd"/>
      <w:r w:rsidRPr="00C41415">
        <w:rPr>
          <w:rFonts w:ascii="Times New Roman" w:hAnsi="Times New Roman" w:cs="Times New Roman"/>
          <w:bCs/>
          <w:i/>
          <w:sz w:val="23"/>
          <w:szCs w:val="23"/>
          <w:lang w:val="en-US"/>
        </w:rPr>
        <w:t xml:space="preserve"> &gt; t </w:t>
      </w:r>
      <w:proofErr w:type="spellStart"/>
      <w:r w:rsidRPr="00C41415">
        <w:rPr>
          <w:rFonts w:ascii="Times New Roman" w:hAnsi="Times New Roman" w:cs="Times New Roman"/>
          <w:bCs/>
          <w:i/>
          <w:sz w:val="23"/>
          <w:szCs w:val="23"/>
          <w:lang w:val="en-US"/>
        </w:rPr>
        <w:t>tabel</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maka</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jumlah</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thitung</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lebih</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dari</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jumlah</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ttabel</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dapat</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dinyatakan</w:t>
      </w:r>
      <w:proofErr w:type="spellEnd"/>
      <w:r w:rsidRPr="00C41415">
        <w:rPr>
          <w:rFonts w:ascii="Times New Roman" w:hAnsi="Times New Roman" w:cs="Times New Roman"/>
          <w:bCs/>
          <w:i/>
          <w:sz w:val="23"/>
          <w:szCs w:val="23"/>
          <w:lang w:val="en-US"/>
        </w:rPr>
        <w:t xml:space="preserve"> H0 </w:t>
      </w:r>
      <w:proofErr w:type="spellStart"/>
      <w:r w:rsidRPr="00C41415">
        <w:rPr>
          <w:rFonts w:ascii="Times New Roman" w:hAnsi="Times New Roman" w:cs="Times New Roman"/>
          <w:bCs/>
          <w:i/>
          <w:sz w:val="23"/>
          <w:szCs w:val="23"/>
          <w:lang w:val="en-US"/>
        </w:rPr>
        <w:t>ditolak</w:t>
      </w:r>
      <w:proofErr w:type="spellEnd"/>
      <w:r w:rsidRPr="00C41415">
        <w:rPr>
          <w:rFonts w:ascii="Times New Roman" w:hAnsi="Times New Roman" w:cs="Times New Roman"/>
          <w:bCs/>
          <w:i/>
          <w:sz w:val="23"/>
          <w:szCs w:val="23"/>
          <w:lang w:val="en-US"/>
        </w:rPr>
        <w:t xml:space="preserve"> H1 </w:t>
      </w:r>
      <w:proofErr w:type="spellStart"/>
      <w:r w:rsidRPr="00C41415">
        <w:rPr>
          <w:rFonts w:ascii="Times New Roman" w:hAnsi="Times New Roman" w:cs="Times New Roman"/>
          <w:bCs/>
          <w:i/>
          <w:sz w:val="23"/>
          <w:szCs w:val="23"/>
          <w:lang w:val="en-US"/>
        </w:rPr>
        <w:t>diterima</w:t>
      </w:r>
      <w:proofErr w:type="spellEnd"/>
      <w:r w:rsidRPr="00C41415">
        <w:rPr>
          <w:rFonts w:ascii="Times New Roman" w:hAnsi="Times New Roman" w:cs="Times New Roman"/>
          <w:bCs/>
          <w:i/>
          <w:sz w:val="23"/>
          <w:szCs w:val="23"/>
          <w:lang w:val="en-US"/>
        </w:rPr>
        <w:t xml:space="preserve"> yang </w:t>
      </w:r>
      <w:proofErr w:type="spellStart"/>
      <w:r w:rsidRPr="00C41415">
        <w:rPr>
          <w:rFonts w:ascii="Times New Roman" w:hAnsi="Times New Roman" w:cs="Times New Roman"/>
          <w:bCs/>
          <w:i/>
          <w:sz w:val="23"/>
          <w:szCs w:val="23"/>
          <w:lang w:val="en-US"/>
        </w:rPr>
        <w:t>artinya</w:t>
      </w:r>
      <w:proofErr w:type="spellEnd"/>
      <w:r w:rsidRPr="00C41415">
        <w:rPr>
          <w:rFonts w:ascii="Times New Roman" w:hAnsi="Times New Roman" w:cs="Times New Roman"/>
          <w:bCs/>
          <w:i/>
          <w:sz w:val="23"/>
          <w:szCs w:val="23"/>
          <w:lang w:val="en-US"/>
        </w:rPr>
        <w:t xml:space="preserve"> </w:t>
      </w:r>
      <w:r w:rsidRPr="00C41415">
        <w:rPr>
          <w:rFonts w:ascii="Times New Roman" w:hAnsi="Times New Roman" w:cs="Times New Roman"/>
          <w:bCs/>
          <w:i/>
          <w:sz w:val="23"/>
          <w:szCs w:val="23"/>
        </w:rPr>
        <w:t>ada pengaruh tayangan berita kekerasan seksual anak terhadap tingkat kecemasan orangtua di Samarinda</w:t>
      </w:r>
      <w:r w:rsidRPr="00C41415">
        <w:rPr>
          <w:rFonts w:ascii="Times New Roman" w:hAnsi="Times New Roman" w:cs="Times New Roman"/>
          <w:bCs/>
          <w:i/>
          <w:sz w:val="23"/>
          <w:szCs w:val="23"/>
          <w:lang w:val="en-US"/>
        </w:rPr>
        <w:t>.</w:t>
      </w:r>
      <w:proofErr w:type="gramEnd"/>
      <w:r w:rsidRPr="00C41415">
        <w:rPr>
          <w:rFonts w:ascii="Times New Roman" w:hAnsi="Times New Roman" w:cs="Times New Roman"/>
          <w:bCs/>
          <w:i/>
          <w:sz w:val="23"/>
          <w:szCs w:val="23"/>
        </w:rPr>
        <w:t xml:space="preserve"> </w:t>
      </w:r>
      <w:proofErr w:type="spellStart"/>
      <w:r w:rsidRPr="00C41415">
        <w:rPr>
          <w:rFonts w:ascii="Times New Roman" w:hAnsi="Times New Roman" w:cs="Times New Roman"/>
          <w:bCs/>
          <w:i/>
          <w:sz w:val="23"/>
          <w:szCs w:val="23"/>
          <w:lang w:val="en-US"/>
        </w:rPr>
        <w:t>Melalui</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perhitungan</w:t>
      </w:r>
      <w:proofErr w:type="spellEnd"/>
      <w:r w:rsidRPr="00C41415">
        <w:rPr>
          <w:rFonts w:ascii="Times New Roman" w:hAnsi="Times New Roman" w:cs="Times New Roman"/>
          <w:bCs/>
          <w:i/>
          <w:sz w:val="23"/>
          <w:szCs w:val="23"/>
          <w:lang w:val="en-US"/>
        </w:rPr>
        <w:t xml:space="preserve"> data </w:t>
      </w:r>
      <w:proofErr w:type="spellStart"/>
      <w:r w:rsidRPr="00C41415">
        <w:rPr>
          <w:rFonts w:ascii="Times New Roman" w:hAnsi="Times New Roman" w:cs="Times New Roman"/>
          <w:bCs/>
          <w:i/>
          <w:sz w:val="23"/>
          <w:szCs w:val="23"/>
          <w:lang w:val="en-US"/>
        </w:rPr>
        <w:t>spss</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versi</w:t>
      </w:r>
      <w:proofErr w:type="spellEnd"/>
      <w:r w:rsidRPr="00C41415">
        <w:rPr>
          <w:rFonts w:ascii="Times New Roman" w:hAnsi="Times New Roman" w:cs="Times New Roman"/>
          <w:bCs/>
          <w:i/>
          <w:sz w:val="23"/>
          <w:szCs w:val="23"/>
          <w:lang w:val="en-US"/>
        </w:rPr>
        <w:t xml:space="preserve"> 22, </w:t>
      </w:r>
      <w:proofErr w:type="spellStart"/>
      <w:r w:rsidRPr="00C41415">
        <w:rPr>
          <w:rFonts w:ascii="Times New Roman" w:hAnsi="Times New Roman" w:cs="Times New Roman"/>
          <w:bCs/>
          <w:i/>
          <w:sz w:val="23"/>
          <w:szCs w:val="23"/>
          <w:lang w:val="en-US"/>
        </w:rPr>
        <w:t>diketahui</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bahwa</w:t>
      </w:r>
      <w:proofErr w:type="spellEnd"/>
      <w:r w:rsidRPr="00C41415">
        <w:rPr>
          <w:rFonts w:ascii="Times New Roman" w:hAnsi="Times New Roman" w:cs="Times New Roman"/>
          <w:bCs/>
          <w:i/>
          <w:sz w:val="23"/>
          <w:szCs w:val="23"/>
          <w:lang w:val="en-US"/>
        </w:rPr>
        <w:t xml:space="preserve"> r </w:t>
      </w:r>
      <w:proofErr w:type="spellStart"/>
      <w:r w:rsidRPr="00C41415">
        <w:rPr>
          <w:rFonts w:ascii="Times New Roman" w:hAnsi="Times New Roman" w:cs="Times New Roman"/>
          <w:bCs/>
          <w:i/>
          <w:sz w:val="23"/>
          <w:szCs w:val="23"/>
          <w:lang w:val="en-US"/>
        </w:rPr>
        <w:t>hitung</w:t>
      </w:r>
      <w:proofErr w:type="spellEnd"/>
      <w:r w:rsidRPr="00C41415">
        <w:rPr>
          <w:rFonts w:ascii="Times New Roman" w:hAnsi="Times New Roman" w:cs="Times New Roman"/>
          <w:bCs/>
          <w:i/>
          <w:sz w:val="23"/>
          <w:szCs w:val="23"/>
          <w:lang w:val="en-US"/>
        </w:rPr>
        <w:t xml:space="preserve"> = 0</w:t>
      </w:r>
      <w:proofErr w:type="gramStart"/>
      <w:r w:rsidRPr="00C41415">
        <w:rPr>
          <w:rFonts w:ascii="Times New Roman" w:hAnsi="Times New Roman" w:cs="Times New Roman"/>
          <w:bCs/>
          <w:i/>
          <w:sz w:val="23"/>
          <w:szCs w:val="23"/>
          <w:lang w:val="en-US"/>
        </w:rPr>
        <w:t>,55</w:t>
      </w:r>
      <w:proofErr w:type="gram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berarti</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korelasinya</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adalah</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sedang</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Dengan</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tingkat</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kepercayaan</w:t>
      </w:r>
      <w:proofErr w:type="spellEnd"/>
      <w:r w:rsidRPr="00C41415">
        <w:rPr>
          <w:rFonts w:ascii="Times New Roman" w:hAnsi="Times New Roman" w:cs="Times New Roman"/>
          <w:bCs/>
          <w:i/>
          <w:sz w:val="23"/>
          <w:szCs w:val="23"/>
          <w:lang w:val="en-US"/>
        </w:rPr>
        <w:t xml:space="preserve"> 95% </w:t>
      </w:r>
      <w:proofErr w:type="spellStart"/>
      <w:r w:rsidRPr="00C41415">
        <w:rPr>
          <w:rFonts w:ascii="Times New Roman" w:hAnsi="Times New Roman" w:cs="Times New Roman"/>
          <w:bCs/>
          <w:i/>
          <w:sz w:val="23"/>
          <w:szCs w:val="23"/>
          <w:lang w:val="en-US"/>
        </w:rPr>
        <w:t>dan</w:t>
      </w:r>
      <w:proofErr w:type="spellEnd"/>
      <w:r w:rsidRPr="00C41415">
        <w:rPr>
          <w:rFonts w:ascii="Times New Roman" w:hAnsi="Times New Roman" w:cs="Times New Roman"/>
          <w:bCs/>
          <w:i/>
          <w:sz w:val="23"/>
          <w:szCs w:val="23"/>
          <w:lang w:val="en-US"/>
        </w:rPr>
        <w:t xml:space="preserve"> alpha 5% (0</w:t>
      </w:r>
      <w:proofErr w:type="gramStart"/>
      <w:r w:rsidRPr="00C41415">
        <w:rPr>
          <w:rFonts w:ascii="Times New Roman" w:hAnsi="Times New Roman" w:cs="Times New Roman"/>
          <w:bCs/>
          <w:i/>
          <w:sz w:val="23"/>
          <w:szCs w:val="23"/>
          <w:lang w:val="en-US"/>
        </w:rPr>
        <w:t>,05</w:t>
      </w:r>
      <w:proofErr w:type="gram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diketahui</w:t>
      </w:r>
      <w:proofErr w:type="spellEnd"/>
      <w:r w:rsidRPr="00C41415">
        <w:rPr>
          <w:rFonts w:ascii="Times New Roman" w:hAnsi="Times New Roman" w:cs="Times New Roman"/>
          <w:bCs/>
          <w:i/>
          <w:sz w:val="23"/>
          <w:szCs w:val="23"/>
          <w:lang w:val="en-US"/>
        </w:rPr>
        <w:t xml:space="preserve"> r </w:t>
      </w:r>
      <w:proofErr w:type="spellStart"/>
      <w:r w:rsidRPr="00C41415">
        <w:rPr>
          <w:rFonts w:ascii="Times New Roman" w:hAnsi="Times New Roman" w:cs="Times New Roman"/>
          <w:bCs/>
          <w:i/>
          <w:sz w:val="23"/>
          <w:szCs w:val="23"/>
          <w:lang w:val="en-US"/>
        </w:rPr>
        <w:t>tabel</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diperoleh</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nilai</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sebesar</w:t>
      </w:r>
      <w:proofErr w:type="spellEnd"/>
      <w:r w:rsidRPr="00C41415">
        <w:rPr>
          <w:rFonts w:ascii="Times New Roman" w:hAnsi="Times New Roman" w:cs="Times New Roman"/>
          <w:bCs/>
          <w:i/>
          <w:sz w:val="23"/>
          <w:szCs w:val="23"/>
          <w:lang w:val="en-US"/>
        </w:rPr>
        <w:t xml:space="preserve"> 0,254. Hal </w:t>
      </w:r>
      <w:proofErr w:type="spellStart"/>
      <w:r w:rsidRPr="00C41415">
        <w:rPr>
          <w:rFonts w:ascii="Times New Roman" w:hAnsi="Times New Roman" w:cs="Times New Roman"/>
          <w:bCs/>
          <w:i/>
          <w:sz w:val="23"/>
          <w:szCs w:val="23"/>
          <w:lang w:val="en-US"/>
        </w:rPr>
        <w:t>ini</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berarti</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bahwa</w:t>
      </w:r>
      <w:proofErr w:type="spellEnd"/>
      <w:r w:rsidRPr="00C41415">
        <w:rPr>
          <w:rFonts w:ascii="Times New Roman" w:hAnsi="Times New Roman" w:cs="Times New Roman"/>
          <w:bCs/>
          <w:i/>
          <w:sz w:val="23"/>
          <w:szCs w:val="23"/>
          <w:lang w:val="en-US"/>
        </w:rPr>
        <w:t xml:space="preserve"> r </w:t>
      </w:r>
      <w:proofErr w:type="spellStart"/>
      <w:r w:rsidRPr="00C41415">
        <w:rPr>
          <w:rFonts w:ascii="Times New Roman" w:hAnsi="Times New Roman" w:cs="Times New Roman"/>
          <w:bCs/>
          <w:i/>
          <w:sz w:val="23"/>
          <w:szCs w:val="23"/>
          <w:lang w:val="en-US"/>
        </w:rPr>
        <w:t>hitung</w:t>
      </w:r>
      <w:proofErr w:type="spellEnd"/>
      <w:r w:rsidRPr="00C41415">
        <w:rPr>
          <w:rFonts w:ascii="Times New Roman" w:hAnsi="Times New Roman" w:cs="Times New Roman"/>
          <w:bCs/>
          <w:i/>
          <w:sz w:val="23"/>
          <w:szCs w:val="23"/>
          <w:lang w:val="en-US"/>
        </w:rPr>
        <w:t xml:space="preserve"> &gt; r </w:t>
      </w:r>
      <w:proofErr w:type="spellStart"/>
      <w:r w:rsidRPr="00C41415">
        <w:rPr>
          <w:rFonts w:ascii="Times New Roman" w:hAnsi="Times New Roman" w:cs="Times New Roman"/>
          <w:bCs/>
          <w:i/>
          <w:sz w:val="23"/>
          <w:szCs w:val="23"/>
          <w:lang w:val="en-US"/>
        </w:rPr>
        <w:t>tabel</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maka</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korelasi</w:t>
      </w:r>
      <w:proofErr w:type="spellEnd"/>
      <w:r w:rsidRPr="00C41415">
        <w:rPr>
          <w:rFonts w:ascii="Times New Roman" w:hAnsi="Times New Roman" w:cs="Times New Roman"/>
          <w:bCs/>
          <w:i/>
          <w:sz w:val="23"/>
          <w:szCs w:val="23"/>
          <w:lang w:val="en-US"/>
        </w:rPr>
        <w:t xml:space="preserve"> product moment </w:t>
      </w:r>
      <w:proofErr w:type="spellStart"/>
      <w:r w:rsidRPr="00C41415">
        <w:rPr>
          <w:rFonts w:ascii="Times New Roman" w:hAnsi="Times New Roman" w:cs="Times New Roman"/>
          <w:bCs/>
          <w:i/>
          <w:sz w:val="23"/>
          <w:szCs w:val="23"/>
          <w:lang w:val="en-US"/>
        </w:rPr>
        <w:t>tersebut</w:t>
      </w:r>
      <w:proofErr w:type="spellEnd"/>
      <w:r w:rsidRPr="00C41415">
        <w:rPr>
          <w:rFonts w:ascii="Times New Roman" w:hAnsi="Times New Roman" w:cs="Times New Roman"/>
          <w:bCs/>
          <w:i/>
          <w:sz w:val="23"/>
          <w:szCs w:val="23"/>
          <w:lang w:val="en-US"/>
        </w:rPr>
        <w:t xml:space="preserve"> </w:t>
      </w:r>
      <w:proofErr w:type="spellStart"/>
      <w:r w:rsidRPr="00C41415">
        <w:rPr>
          <w:rFonts w:ascii="Times New Roman" w:hAnsi="Times New Roman" w:cs="Times New Roman"/>
          <w:bCs/>
          <w:i/>
          <w:sz w:val="23"/>
          <w:szCs w:val="23"/>
          <w:lang w:val="en-US"/>
        </w:rPr>
        <w:t>signifikan</w:t>
      </w:r>
      <w:proofErr w:type="spellEnd"/>
      <w:r w:rsidRPr="00C41415">
        <w:rPr>
          <w:rFonts w:ascii="Times New Roman" w:hAnsi="Times New Roman" w:cs="Times New Roman"/>
          <w:bCs/>
          <w:i/>
          <w:sz w:val="23"/>
          <w:szCs w:val="23"/>
          <w:lang w:val="en-US"/>
        </w:rPr>
        <w:t>.</w:t>
      </w:r>
    </w:p>
    <w:p w:rsidR="009648DD" w:rsidRPr="00C41415" w:rsidRDefault="009648DD" w:rsidP="00C41415">
      <w:pPr>
        <w:spacing w:after="0" w:line="240" w:lineRule="auto"/>
        <w:jc w:val="both"/>
        <w:rPr>
          <w:rFonts w:ascii="Times New Roman" w:hAnsi="Times New Roman" w:cs="Times New Roman"/>
          <w:bCs/>
          <w:i/>
          <w:sz w:val="23"/>
          <w:szCs w:val="23"/>
        </w:rPr>
      </w:pPr>
    </w:p>
    <w:p w:rsidR="007338CF" w:rsidRPr="00C41415" w:rsidRDefault="004445D1" w:rsidP="00C41415">
      <w:pPr>
        <w:spacing w:after="0" w:line="240" w:lineRule="auto"/>
        <w:jc w:val="both"/>
        <w:rPr>
          <w:rFonts w:ascii="Times New Roman" w:hAnsi="Times New Roman" w:cs="Times New Roman"/>
          <w:bCs/>
          <w:i/>
          <w:sz w:val="23"/>
          <w:szCs w:val="23"/>
        </w:rPr>
      </w:pPr>
      <w:r w:rsidRPr="00C41415">
        <w:rPr>
          <w:rFonts w:ascii="Times New Roman" w:hAnsi="Times New Roman" w:cs="Times New Roman"/>
          <w:b/>
          <w:bCs/>
          <w:i/>
          <w:sz w:val="23"/>
          <w:szCs w:val="23"/>
        </w:rPr>
        <w:t xml:space="preserve">Kata Kunci: </w:t>
      </w:r>
      <w:r w:rsidR="009648DD" w:rsidRPr="00C41415">
        <w:rPr>
          <w:rFonts w:ascii="Times New Roman" w:hAnsi="Times New Roman" w:cs="Times New Roman"/>
          <w:i/>
          <w:sz w:val="23"/>
          <w:szCs w:val="23"/>
        </w:rPr>
        <w:t>Berita, kekerasan Seksual Anak, Kecemasan</w:t>
      </w:r>
    </w:p>
    <w:p w:rsidR="007338CF" w:rsidRPr="00C41415" w:rsidRDefault="007338CF" w:rsidP="00C41415">
      <w:pPr>
        <w:spacing w:after="0" w:line="240" w:lineRule="auto"/>
        <w:jc w:val="both"/>
        <w:rPr>
          <w:rFonts w:ascii="Times New Roman" w:hAnsi="Times New Roman" w:cs="Times New Roman"/>
          <w:bCs/>
          <w:i/>
          <w:sz w:val="23"/>
          <w:szCs w:val="23"/>
        </w:rPr>
      </w:pPr>
    </w:p>
    <w:p w:rsidR="007338CF" w:rsidRPr="00C41415" w:rsidRDefault="004445D1" w:rsidP="00C41415">
      <w:pPr>
        <w:pStyle w:val="ListParagraph1"/>
        <w:tabs>
          <w:tab w:val="left" w:pos="720"/>
        </w:tabs>
        <w:ind w:left="0"/>
        <w:rPr>
          <w:rFonts w:ascii="Times New Roman" w:hAnsi="Times New Roman"/>
          <w:sz w:val="23"/>
          <w:szCs w:val="23"/>
        </w:rPr>
      </w:pPr>
      <w:r w:rsidRPr="00C41415">
        <w:rPr>
          <w:rFonts w:ascii="Times New Roman" w:hAnsi="Times New Roman"/>
          <w:b/>
          <w:sz w:val="23"/>
          <w:szCs w:val="23"/>
        </w:rPr>
        <w:t>PENDAHULUAN</w:t>
      </w:r>
    </w:p>
    <w:p w:rsidR="009648DD" w:rsidRPr="00C41415" w:rsidRDefault="009648DD" w:rsidP="00C41415">
      <w:pPr>
        <w:pStyle w:val="ListParagraph1"/>
        <w:ind w:left="0" w:firstLine="567"/>
        <w:rPr>
          <w:rFonts w:ascii="Times New Roman" w:hAnsi="Times New Roman"/>
          <w:sz w:val="23"/>
          <w:szCs w:val="23"/>
        </w:rPr>
      </w:pPr>
      <w:r w:rsidRPr="00C41415">
        <w:rPr>
          <w:rFonts w:ascii="Times New Roman" w:hAnsi="Times New Roman"/>
          <w:sz w:val="23"/>
          <w:szCs w:val="23"/>
        </w:rPr>
        <w:t>Saat ini hampir seluruh stasiun televisi menayangkan berita kriminal. Tayangan berita khususnya berita kekerasan seksual pada anak menggambarkan kenyataan dan terlihat adanya ketertarikan masyarakat pada hal yang menginformasikan tindakan kriminal dalam kehidupan nyata dan baik disadari atau tidak mempengaruhi kehidupan dan sikap masyarakat. Kecemasan yang timbul akibat</w:t>
      </w:r>
      <w:r w:rsidR="004225D8">
        <w:rPr>
          <w:rFonts w:ascii="Times New Roman" w:hAnsi="Times New Roman"/>
          <w:sz w:val="23"/>
          <w:szCs w:val="23"/>
        </w:rPr>
        <w:t xml:space="preserve"> </w:t>
      </w:r>
      <w:r w:rsidRPr="00C41415">
        <w:rPr>
          <w:rFonts w:ascii="Times New Roman" w:hAnsi="Times New Roman"/>
          <w:sz w:val="23"/>
          <w:szCs w:val="23"/>
        </w:rPr>
        <w:t>sering melihat tayangan berita kriminal ini</w:t>
      </w:r>
      <w:r w:rsidR="004225D8">
        <w:rPr>
          <w:rFonts w:ascii="Times New Roman" w:hAnsi="Times New Roman"/>
          <w:sz w:val="23"/>
          <w:szCs w:val="23"/>
        </w:rPr>
        <w:t xml:space="preserve"> </w:t>
      </w:r>
      <w:r w:rsidRPr="00C41415">
        <w:rPr>
          <w:rFonts w:ascii="Times New Roman" w:hAnsi="Times New Roman"/>
          <w:sz w:val="23"/>
          <w:szCs w:val="23"/>
        </w:rPr>
        <w:t>menimbulkan kecemasan pada semua golongan tak terkecuali golongan orang tua terutama yang memiliki</w:t>
      </w:r>
      <w:r w:rsidR="004225D8">
        <w:rPr>
          <w:rFonts w:ascii="Times New Roman" w:hAnsi="Times New Roman"/>
          <w:sz w:val="23"/>
          <w:szCs w:val="23"/>
        </w:rPr>
        <w:t xml:space="preserve"> </w:t>
      </w:r>
      <w:r w:rsidRPr="00C41415">
        <w:rPr>
          <w:rFonts w:ascii="Times New Roman" w:hAnsi="Times New Roman"/>
          <w:sz w:val="23"/>
          <w:szCs w:val="23"/>
        </w:rPr>
        <w:t>anak-anak yang rentan mengalami tindak kejahatan. Seperti kita ketahui banyaknya</w:t>
      </w:r>
      <w:r w:rsidR="004225D8">
        <w:rPr>
          <w:rFonts w:ascii="Times New Roman" w:hAnsi="Times New Roman"/>
          <w:sz w:val="23"/>
          <w:szCs w:val="23"/>
        </w:rPr>
        <w:t xml:space="preserve"> </w:t>
      </w:r>
      <w:r w:rsidRPr="00C41415">
        <w:rPr>
          <w:rFonts w:ascii="Times New Roman" w:hAnsi="Times New Roman"/>
          <w:sz w:val="23"/>
          <w:szCs w:val="23"/>
        </w:rPr>
        <w:t>berita mengenai tindak kejahatan terhadap</w:t>
      </w:r>
      <w:r w:rsidR="004225D8">
        <w:rPr>
          <w:rFonts w:ascii="Times New Roman" w:hAnsi="Times New Roman"/>
          <w:sz w:val="23"/>
          <w:szCs w:val="23"/>
        </w:rPr>
        <w:t xml:space="preserve"> </w:t>
      </w:r>
      <w:r w:rsidRPr="00C41415">
        <w:rPr>
          <w:rFonts w:ascii="Times New Roman" w:hAnsi="Times New Roman"/>
          <w:sz w:val="23"/>
          <w:szCs w:val="23"/>
        </w:rPr>
        <w:t>anak-anak yang akhir-akhir ini terjadi</w:t>
      </w:r>
      <w:r w:rsidR="004225D8">
        <w:rPr>
          <w:rFonts w:ascii="Times New Roman" w:hAnsi="Times New Roman"/>
          <w:sz w:val="23"/>
          <w:szCs w:val="23"/>
        </w:rPr>
        <w:t xml:space="preserve"> </w:t>
      </w:r>
      <w:r w:rsidRPr="00C41415">
        <w:rPr>
          <w:rFonts w:ascii="Times New Roman" w:hAnsi="Times New Roman"/>
          <w:sz w:val="23"/>
          <w:szCs w:val="23"/>
        </w:rPr>
        <w:t>seperti banyaknya kasus penculikan,</w:t>
      </w:r>
      <w:r w:rsidR="004225D8">
        <w:rPr>
          <w:rFonts w:ascii="Times New Roman" w:hAnsi="Times New Roman"/>
          <w:sz w:val="23"/>
          <w:szCs w:val="23"/>
        </w:rPr>
        <w:t xml:space="preserve"> </w:t>
      </w:r>
      <w:bookmarkStart w:id="0" w:name="_GoBack"/>
      <w:bookmarkEnd w:id="0"/>
      <w:r w:rsidRPr="00C41415">
        <w:rPr>
          <w:rFonts w:ascii="Times New Roman" w:hAnsi="Times New Roman"/>
          <w:sz w:val="23"/>
          <w:szCs w:val="23"/>
        </w:rPr>
        <w:t xml:space="preserve">pemerkosaan dan pembunuhan </w:t>
      </w:r>
      <w:r w:rsidRPr="00C41415">
        <w:rPr>
          <w:rFonts w:ascii="Times New Roman" w:hAnsi="Times New Roman"/>
          <w:sz w:val="23"/>
          <w:szCs w:val="23"/>
        </w:rPr>
        <w:lastRenderedPageBreak/>
        <w:t>terhadap</w:t>
      </w:r>
      <w:r w:rsidR="004225D8">
        <w:rPr>
          <w:rFonts w:ascii="Times New Roman" w:hAnsi="Times New Roman"/>
          <w:sz w:val="23"/>
          <w:szCs w:val="23"/>
        </w:rPr>
        <w:t xml:space="preserve"> </w:t>
      </w:r>
      <w:r w:rsidRPr="00C41415">
        <w:rPr>
          <w:rFonts w:ascii="Times New Roman" w:hAnsi="Times New Roman"/>
          <w:sz w:val="23"/>
          <w:szCs w:val="23"/>
        </w:rPr>
        <w:t>anak-anak membuat orang tua</w:t>
      </w:r>
      <w:r w:rsidR="004225D8">
        <w:rPr>
          <w:rFonts w:ascii="Times New Roman" w:hAnsi="Times New Roman"/>
          <w:sz w:val="23"/>
          <w:szCs w:val="23"/>
        </w:rPr>
        <w:t xml:space="preserve"> </w:t>
      </w:r>
      <w:r w:rsidRPr="00C41415">
        <w:rPr>
          <w:rFonts w:ascii="Times New Roman" w:hAnsi="Times New Roman"/>
          <w:sz w:val="23"/>
          <w:szCs w:val="23"/>
        </w:rPr>
        <w:t xml:space="preserve">merasa risau akan keselamatan anak-anak mereka. </w:t>
      </w:r>
    </w:p>
    <w:p w:rsidR="009648DD" w:rsidRPr="00C41415" w:rsidRDefault="009648DD" w:rsidP="00C41415">
      <w:pPr>
        <w:pStyle w:val="ListParagraph1"/>
        <w:ind w:left="0" w:firstLine="567"/>
        <w:rPr>
          <w:rFonts w:ascii="Times New Roman" w:hAnsi="Times New Roman"/>
          <w:sz w:val="23"/>
          <w:szCs w:val="23"/>
        </w:rPr>
      </w:pPr>
      <w:r w:rsidRPr="00C41415">
        <w:rPr>
          <w:rFonts w:ascii="Times New Roman" w:hAnsi="Times New Roman"/>
          <w:sz w:val="23"/>
          <w:szCs w:val="23"/>
        </w:rPr>
        <w:t>Di Indonesia kasus kekerasan seksual setiap tahun mengalami peningkatan, korbannya bukan hanya dari kalangan dewasa saja sekarang sudah merambah ke remaja, anak-anak bahkan balita. Fenomena kekerasan seksual terhadap anak semakin sering terjadi dan menjadi global hampir di berbagai negara. Kasus kekerasan seksual terhadap anak terus meningkat dari waktu ke waktu. Peningkatan tersebut tidak hanya dari segi kuantitas atau jumlah kasus yang terjadi, bahkan juga dari kualitas. Dan yang lebih tragis lagi pelakunya adalah kebanyakan dari lingkungan keluarga atau lingkungan sekitar anak itu berada, antara lain di dalam rumahnya sendiri, sekolah, lembaga pendidikan, dan lingkungan sosial anak. Data Komisi Nasional Perlindungan Anak melansir tahun 2014, KPAI menerima 5.066 kasus pengaduan. Kasus pengaduan yang paling banyak diadukan ialah soal anak berhadapan hukum (ABH) dengan jumlah 2.208 pengaduan (</w:t>
      </w:r>
      <w:hyperlink r:id="rId10" w:history="1">
        <w:r w:rsidRPr="00C41415">
          <w:rPr>
            <w:rStyle w:val="Hyperlink"/>
            <w:rFonts w:ascii="Times New Roman" w:hAnsi="Times New Roman"/>
            <w:sz w:val="23"/>
            <w:szCs w:val="23"/>
          </w:rPr>
          <w:t>http://touch.metrotvnews.com/read/2016/05/05/523651/kpai-klaim-kasus-kekerasan-pada-anak-meningkat</w:t>
        </w:r>
      </w:hyperlink>
      <w:r w:rsidRPr="00C41415">
        <w:rPr>
          <w:rFonts w:ascii="Times New Roman" w:hAnsi="Times New Roman"/>
          <w:sz w:val="23"/>
          <w:szCs w:val="23"/>
        </w:rPr>
        <w:t xml:space="preserve"> diakses pada tanggal 2 September 2016, 19:18). </w:t>
      </w:r>
    </w:p>
    <w:p w:rsidR="009648DD" w:rsidRPr="00C41415" w:rsidRDefault="009648DD" w:rsidP="00C41415">
      <w:pPr>
        <w:pStyle w:val="ListParagraph1"/>
        <w:ind w:left="0" w:firstLine="567"/>
        <w:rPr>
          <w:rFonts w:ascii="Times New Roman" w:hAnsi="Times New Roman"/>
          <w:sz w:val="23"/>
          <w:szCs w:val="23"/>
        </w:rPr>
      </w:pPr>
      <w:r w:rsidRPr="00C41415">
        <w:rPr>
          <w:rFonts w:ascii="Times New Roman" w:hAnsi="Times New Roman"/>
          <w:sz w:val="23"/>
          <w:szCs w:val="23"/>
        </w:rPr>
        <w:t xml:space="preserve">Terjadinya tindakan kekerasan yang terjadi menjadi sasaran empuk bagi wartawan untuk memburu peristiwa tersebut untuk dijadikan berita. Tidak dapat dipungkiri bahwa tayangan kriminal dapat memberikan manfaat kepada pemirsanya seperti memberi informasi tentang contoh-contoh tindak kejahatan yang marak terjadi di masyarakat, namun berita kriminal juga dapat memberikan dampak negatif, salah satunya kecemasan masyarakat dalam berinteraksi dengan lingkungannya. Pemberitaan mengenai tindakan kekerasan atau pelecehan seksual pada anak yang marak diberitakan oleh media televisi belakangan ini di berbagai media massa. </w:t>
      </w:r>
    </w:p>
    <w:p w:rsidR="009648DD" w:rsidRPr="00C41415" w:rsidRDefault="009648DD" w:rsidP="00C41415">
      <w:pPr>
        <w:pStyle w:val="ListParagraph1"/>
        <w:ind w:left="0" w:firstLine="567"/>
        <w:rPr>
          <w:rFonts w:ascii="Times New Roman" w:hAnsi="Times New Roman"/>
          <w:sz w:val="23"/>
          <w:szCs w:val="23"/>
        </w:rPr>
      </w:pPr>
      <w:r w:rsidRPr="00C41415">
        <w:rPr>
          <w:rFonts w:ascii="Times New Roman" w:hAnsi="Times New Roman"/>
          <w:sz w:val="23"/>
          <w:szCs w:val="23"/>
        </w:rPr>
        <w:t>Salah satu contoh peristiwa kekerasan terhadap Yuyun, siswi kelas VIII Sekolah Menengah Pertama 5 Satu Atap Padang Ulak Tanding, Kabupaten Rejanglebong, Bengkulu ini menjadi korban pemerkosaan dan pembunuhan keji. Aksi keji tersebut dilakukan oleh 14 orang pada 2 April 2016 (okezone.com, 04/05/2016). Di Lampung Timur kasus pemerkosaan dan pembunuhan MS yang ditemukan sudah dalam keadaan meninggal dunia pada 17 April 2016 di sebuah gubuk di tengah ladang di Kecamatan Jepara, Lampung Timur. Hasil visum pada jasad korban ditemukan bekas dugaan tindak kekerasan seksual (republika.co.id, 11/05/2016).</w:t>
      </w:r>
    </w:p>
    <w:p w:rsidR="009648DD" w:rsidRPr="00C41415" w:rsidRDefault="009648DD" w:rsidP="00C41415">
      <w:pPr>
        <w:pStyle w:val="ListParagraph1"/>
        <w:ind w:left="0" w:firstLine="567"/>
        <w:rPr>
          <w:rFonts w:ascii="Times New Roman" w:hAnsi="Times New Roman"/>
          <w:sz w:val="23"/>
          <w:szCs w:val="23"/>
        </w:rPr>
      </w:pPr>
      <w:r w:rsidRPr="00C41415">
        <w:rPr>
          <w:rFonts w:ascii="Times New Roman" w:hAnsi="Times New Roman"/>
          <w:sz w:val="23"/>
          <w:szCs w:val="23"/>
        </w:rPr>
        <w:t>Kekerasan seksual anak terjadi pula di kota Samarinda. Tak ada rotan, akar pun jadi, tak ada tempat, bak sampah pun "disulap" Indra sebagai tempat menggoyang siswi SMP.Indra, merupakan duda berusia 28 tahun. Dia meniduri ABG, sebut saja bernama Rembulan, itu bernama Sabtu (16/4) lalu.Parahnya perbuatan cabul dilakukan di samping rumah jabatan Wakil Gubernur Kaltim Jalan Milono, Kelurahan Bugis, Samarinda Kota sekitar pukul 11.00 Wita. Ketika itu Rembulan masih mengenakan seragam sekolah (samarinda.prokal.co, 25/04/2016).</w:t>
      </w:r>
      <w:r w:rsidR="002A40E4">
        <w:rPr>
          <w:rFonts w:ascii="Times New Roman" w:hAnsi="Times New Roman"/>
          <w:sz w:val="23"/>
          <w:szCs w:val="23"/>
        </w:rPr>
        <w:t xml:space="preserve"> </w:t>
      </w:r>
      <w:r w:rsidRPr="00C41415">
        <w:rPr>
          <w:rFonts w:ascii="Times New Roman" w:hAnsi="Times New Roman"/>
          <w:sz w:val="23"/>
          <w:szCs w:val="23"/>
        </w:rPr>
        <w:t xml:space="preserve">Hal ini menyebabkan tidak ada orang tua yang merasa aman akan keadaan anak-anaknya. Media massa sendiri hadir bukan hanya untuk </w:t>
      </w:r>
      <w:r w:rsidRPr="00C41415">
        <w:rPr>
          <w:rFonts w:ascii="Times New Roman" w:hAnsi="Times New Roman"/>
          <w:sz w:val="23"/>
          <w:szCs w:val="23"/>
        </w:rPr>
        <w:lastRenderedPageBreak/>
        <w:t>memberikan hiburan semata, tapi juga untuk memberikan informasi dan memberikan gambaran dan fungsi yang mempengaruhi masyarakat.</w:t>
      </w:r>
    </w:p>
    <w:p w:rsidR="009648DD" w:rsidRPr="00C41415" w:rsidRDefault="009648DD" w:rsidP="00C41415">
      <w:pPr>
        <w:pStyle w:val="ListParagraph1"/>
        <w:ind w:left="0" w:firstLine="567"/>
        <w:rPr>
          <w:rFonts w:ascii="Times New Roman" w:hAnsi="Times New Roman"/>
          <w:sz w:val="23"/>
          <w:szCs w:val="23"/>
        </w:rPr>
      </w:pPr>
      <w:r w:rsidRPr="00C41415">
        <w:rPr>
          <w:rFonts w:ascii="Times New Roman" w:hAnsi="Times New Roman"/>
          <w:sz w:val="23"/>
          <w:szCs w:val="23"/>
        </w:rPr>
        <w:t xml:space="preserve">Permasalahan yang diuraikan di atas menunjukkan bahwa berita kekerasan seksual anak memiliki dampak terhadap dampak negatif, salah satunya meninmbulkan keresahan pada masyarakat Samarinda, khususnya orangtua RT 03 kelurahan Sungai Keledang. Setelah menonton tayangan berita kriminal utamanya mengenai tindak kekerasan seksual terhadap anak,maka orang tua akan berpikir bahwa tindak kekerasan tersebut dapat terjadi pada siapapun dan dimanapun, tak ayal menimbulkan kecemasan pada orangtua bahwa kekerasan seksual anak dapat pula terjadi pada anak-anak mereka. Berita kekerasan seksual anak menjadikan orangtua menjadi </w:t>
      </w:r>
      <w:r w:rsidRPr="00C41415">
        <w:rPr>
          <w:rFonts w:ascii="Times New Roman" w:hAnsi="Times New Roman"/>
          <w:i/>
          <w:sz w:val="23"/>
          <w:szCs w:val="23"/>
        </w:rPr>
        <w:t>overprotektif</w:t>
      </w:r>
      <w:r w:rsidRPr="00C41415">
        <w:rPr>
          <w:rFonts w:ascii="Times New Roman" w:hAnsi="Times New Roman"/>
          <w:sz w:val="23"/>
          <w:szCs w:val="23"/>
        </w:rPr>
        <w:t xml:space="preserve">terhadap anak-anak mereka. Saat anak-anak mereka terlambat pulang dari sekolah, orangtua menjadi khawatir yang berlebih sehingga saat anak tersebut telah sampai dirumah, mendapatkan banyak pertanyaan mengapa mereka sampai terlambat pulang kerumah.Orangtua selalu mengingatkan untuk tidak percaya terhadap orang yang baru dijumpai, membatasi jam main atau jam keluar anak. Kecemasan yang besar disebabkan karena anak-anak sangat rentan terhadap kekerasan seksual karena anak selalu diposisikan sebagai sosok lemah atau yang tidak berdaya dan memiliki ketergantungan yang tinggi dengan orang-orang dewasadi sekitarnya. </w:t>
      </w:r>
    </w:p>
    <w:p w:rsidR="009648DD" w:rsidRPr="00C41415" w:rsidRDefault="009648DD" w:rsidP="00C41415">
      <w:pPr>
        <w:pStyle w:val="ListParagraph1"/>
        <w:ind w:left="0" w:firstLine="567"/>
        <w:rPr>
          <w:rFonts w:ascii="Times New Roman" w:hAnsi="Times New Roman"/>
          <w:b/>
          <w:sz w:val="23"/>
          <w:szCs w:val="23"/>
        </w:rPr>
      </w:pPr>
      <w:r w:rsidRPr="00C41415">
        <w:rPr>
          <w:rFonts w:ascii="Times New Roman" w:hAnsi="Times New Roman"/>
          <w:sz w:val="23"/>
          <w:szCs w:val="23"/>
        </w:rPr>
        <w:t>Berdasarkan uraian diatas, maka saya sebagai penulis ingin mengadakan penelitian dan menulis skripsi dengan judul “Pengaruh Tayangan Berita Redaksi Siang Trans7 Tentang Kekerasan Seksual Anak Terhadap Tingkat Kecemasan Orangtua Di RT 03 Kelurahan Sungai Keledang Samarinda”.</w:t>
      </w:r>
    </w:p>
    <w:p w:rsidR="007338CF" w:rsidRPr="00C41415" w:rsidRDefault="007338CF" w:rsidP="00C41415">
      <w:pPr>
        <w:pStyle w:val="ListParagraph1"/>
        <w:ind w:left="0"/>
        <w:rPr>
          <w:rFonts w:ascii="Times New Roman" w:hAnsi="Times New Roman"/>
          <w:sz w:val="23"/>
          <w:szCs w:val="23"/>
        </w:rPr>
      </w:pPr>
    </w:p>
    <w:p w:rsidR="007338CF" w:rsidRPr="00C41415" w:rsidRDefault="004445D1" w:rsidP="00C41415">
      <w:pPr>
        <w:spacing w:after="0" w:line="240" w:lineRule="auto"/>
        <w:rPr>
          <w:rFonts w:ascii="Times New Roman" w:hAnsi="Times New Roman" w:cs="Times New Roman"/>
          <w:b/>
          <w:i/>
          <w:sz w:val="23"/>
          <w:szCs w:val="23"/>
        </w:rPr>
      </w:pPr>
      <w:r w:rsidRPr="00C41415">
        <w:rPr>
          <w:rFonts w:ascii="Times New Roman" w:hAnsi="Times New Roman" w:cs="Times New Roman"/>
          <w:b/>
          <w:i/>
          <w:sz w:val="23"/>
          <w:szCs w:val="23"/>
        </w:rPr>
        <w:t>Rumusan Masalah</w:t>
      </w:r>
    </w:p>
    <w:p w:rsidR="009648DD" w:rsidRPr="00C41415" w:rsidRDefault="009648DD" w:rsidP="00C41415">
      <w:pPr>
        <w:pStyle w:val="ListParagraph1"/>
        <w:ind w:left="0" w:firstLine="567"/>
        <w:rPr>
          <w:rFonts w:ascii="Times New Roman" w:hAnsi="Times New Roman"/>
          <w:sz w:val="23"/>
          <w:szCs w:val="23"/>
        </w:rPr>
      </w:pPr>
      <w:r w:rsidRPr="00C41415">
        <w:rPr>
          <w:rFonts w:ascii="Times New Roman" w:hAnsi="Times New Roman"/>
          <w:sz w:val="23"/>
          <w:szCs w:val="23"/>
        </w:rPr>
        <w:t>Berdasarkan penjelasan dari latar belakang di atas maka, penulis dapat memberikan rumusan masalah sebagai berikut: Apakah ada pengaruh tayangan berita redaksi siang trans7 tentang kekerasan seksual anak terhadap tingkat kecemasan orangtua?</w:t>
      </w:r>
    </w:p>
    <w:p w:rsidR="007338CF" w:rsidRPr="00C41415" w:rsidRDefault="007338CF" w:rsidP="00C41415">
      <w:pPr>
        <w:pStyle w:val="ListParagraph1"/>
        <w:rPr>
          <w:rFonts w:ascii="Times New Roman" w:hAnsi="Times New Roman"/>
          <w:sz w:val="23"/>
          <w:szCs w:val="23"/>
        </w:rPr>
      </w:pPr>
    </w:p>
    <w:p w:rsidR="007338CF" w:rsidRPr="00C41415" w:rsidRDefault="004445D1" w:rsidP="00C41415">
      <w:pPr>
        <w:spacing w:after="0" w:line="240" w:lineRule="auto"/>
        <w:rPr>
          <w:rFonts w:ascii="Times New Roman" w:hAnsi="Times New Roman" w:cs="Times New Roman"/>
          <w:b/>
          <w:i/>
          <w:sz w:val="23"/>
          <w:szCs w:val="23"/>
        </w:rPr>
      </w:pPr>
      <w:r w:rsidRPr="00C41415">
        <w:rPr>
          <w:rFonts w:ascii="Times New Roman" w:hAnsi="Times New Roman" w:cs="Times New Roman"/>
          <w:b/>
          <w:i/>
          <w:sz w:val="23"/>
          <w:szCs w:val="23"/>
        </w:rPr>
        <w:t>Tujuan penelitian</w:t>
      </w:r>
    </w:p>
    <w:p w:rsidR="009648DD" w:rsidRPr="00C41415" w:rsidRDefault="009648DD" w:rsidP="00C41415">
      <w:pPr>
        <w:pStyle w:val="ListParagraph1"/>
        <w:ind w:left="0" w:firstLine="567"/>
        <w:rPr>
          <w:rFonts w:ascii="Times New Roman" w:hAnsi="Times New Roman"/>
          <w:b/>
          <w:sz w:val="23"/>
          <w:szCs w:val="23"/>
        </w:rPr>
      </w:pPr>
      <w:r w:rsidRPr="00C41415">
        <w:rPr>
          <w:rFonts w:ascii="Times New Roman" w:hAnsi="Times New Roman"/>
          <w:sz w:val="23"/>
          <w:szCs w:val="23"/>
        </w:rPr>
        <w:t xml:space="preserve">Mengacu kepada perumusan masalah penelitian, maka penelitian dapat dikemukakan </w:t>
      </w:r>
      <w:proofErr w:type="spellStart"/>
      <w:r w:rsidRPr="00C41415">
        <w:rPr>
          <w:rFonts w:ascii="Times New Roman" w:hAnsi="Times New Roman"/>
          <w:sz w:val="23"/>
          <w:szCs w:val="23"/>
          <w:lang w:val="en-US"/>
        </w:rPr>
        <w:t>untuk</w:t>
      </w:r>
      <w:proofErr w:type="spellEnd"/>
      <w:r w:rsidRPr="00C41415">
        <w:rPr>
          <w:rFonts w:ascii="Times New Roman" w:hAnsi="Times New Roman"/>
          <w:sz w:val="23"/>
          <w:szCs w:val="23"/>
        </w:rPr>
        <w:t>mengetahui“pengaruh tayangan berita kekerasan seksual anak di televisi terhadap tingkat kecemasan orang tua”.</w:t>
      </w:r>
    </w:p>
    <w:p w:rsidR="007338CF" w:rsidRPr="00C41415" w:rsidRDefault="007338CF" w:rsidP="00C41415">
      <w:pPr>
        <w:pStyle w:val="ListParagraph1"/>
        <w:rPr>
          <w:rFonts w:ascii="Times New Roman" w:hAnsi="Times New Roman"/>
          <w:sz w:val="23"/>
          <w:szCs w:val="23"/>
        </w:rPr>
      </w:pPr>
    </w:p>
    <w:p w:rsidR="007338CF" w:rsidRPr="00C41415" w:rsidRDefault="004445D1" w:rsidP="00C41415">
      <w:pPr>
        <w:spacing w:after="0" w:line="240" w:lineRule="auto"/>
        <w:rPr>
          <w:rFonts w:ascii="Times New Roman" w:hAnsi="Times New Roman" w:cs="Times New Roman"/>
          <w:b/>
          <w:i/>
          <w:sz w:val="23"/>
          <w:szCs w:val="23"/>
        </w:rPr>
      </w:pPr>
      <w:r w:rsidRPr="00C41415">
        <w:rPr>
          <w:rFonts w:ascii="Times New Roman" w:hAnsi="Times New Roman" w:cs="Times New Roman"/>
          <w:b/>
          <w:i/>
          <w:sz w:val="23"/>
          <w:szCs w:val="23"/>
        </w:rPr>
        <w:t xml:space="preserve">Manfaat Penelitian </w:t>
      </w:r>
    </w:p>
    <w:p w:rsidR="009648DD" w:rsidRDefault="009648DD" w:rsidP="00C41415">
      <w:pPr>
        <w:spacing w:after="0" w:line="240" w:lineRule="auto"/>
        <w:ind w:firstLine="567"/>
        <w:jc w:val="both"/>
        <w:rPr>
          <w:rFonts w:ascii="Times New Roman" w:eastAsia="Calibri" w:hAnsi="Times New Roman" w:cs="Times New Roman"/>
          <w:sz w:val="23"/>
          <w:szCs w:val="23"/>
        </w:rPr>
      </w:pPr>
      <w:r w:rsidRPr="00C41415">
        <w:rPr>
          <w:rFonts w:ascii="Times New Roman" w:eastAsia="Calibri" w:hAnsi="Times New Roman" w:cs="Times New Roman"/>
          <w:sz w:val="23"/>
          <w:szCs w:val="23"/>
        </w:rPr>
        <w:t>Hasil penelitian pada umumnya sangat diharapkan dapat mempunyai kegunaan dan manfaat baik bagi penulis maupun bagi orang lain yang mempergunakannya.Oleh karena itu, penelitian ini dapat bermanfaat sesuai dengan apa yang penulis harapkan dan rumuskan sebagai berikut :</w:t>
      </w:r>
    </w:p>
    <w:p w:rsidR="009648DD" w:rsidRPr="00C41415" w:rsidRDefault="009648DD" w:rsidP="00C41415">
      <w:pPr>
        <w:numPr>
          <w:ilvl w:val="0"/>
          <w:numId w:val="3"/>
        </w:numPr>
        <w:spacing w:after="0" w:line="240" w:lineRule="auto"/>
        <w:ind w:left="426" w:hanging="426"/>
        <w:jc w:val="both"/>
        <w:rPr>
          <w:rFonts w:ascii="Times New Roman" w:eastAsia="Calibri" w:hAnsi="Times New Roman" w:cs="Times New Roman"/>
          <w:sz w:val="23"/>
          <w:szCs w:val="23"/>
        </w:rPr>
      </w:pPr>
      <w:proofErr w:type="spellStart"/>
      <w:r w:rsidRPr="00C41415">
        <w:rPr>
          <w:rFonts w:ascii="Times New Roman" w:eastAsia="Calibri" w:hAnsi="Times New Roman" w:cs="Times New Roman"/>
          <w:sz w:val="23"/>
          <w:szCs w:val="23"/>
          <w:lang w:val="en-US"/>
        </w:rPr>
        <w:t>Secara</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teoritis</w:t>
      </w:r>
      <w:proofErr w:type="spellEnd"/>
    </w:p>
    <w:p w:rsidR="009648DD" w:rsidRPr="00C41415" w:rsidRDefault="009648DD" w:rsidP="00C41415">
      <w:pPr>
        <w:numPr>
          <w:ilvl w:val="1"/>
          <w:numId w:val="3"/>
        </w:numPr>
        <w:spacing w:after="0" w:line="240" w:lineRule="auto"/>
        <w:ind w:left="851"/>
        <w:jc w:val="both"/>
        <w:rPr>
          <w:rFonts w:ascii="Times New Roman" w:eastAsia="Calibri" w:hAnsi="Times New Roman" w:cs="Times New Roman"/>
          <w:sz w:val="23"/>
          <w:szCs w:val="23"/>
        </w:rPr>
      </w:pPr>
      <w:proofErr w:type="spellStart"/>
      <w:r w:rsidRPr="00C41415">
        <w:rPr>
          <w:rFonts w:ascii="Times New Roman" w:eastAsia="Calibri" w:hAnsi="Times New Roman" w:cs="Times New Roman"/>
          <w:sz w:val="23"/>
          <w:szCs w:val="23"/>
          <w:lang w:val="en-US"/>
        </w:rPr>
        <w:t>Hasil</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penelitian</w:t>
      </w:r>
      <w:proofErr w:type="spellEnd"/>
      <w:r w:rsidRPr="00C41415">
        <w:rPr>
          <w:rFonts w:ascii="Times New Roman" w:eastAsia="Calibri" w:hAnsi="Times New Roman" w:cs="Times New Roman"/>
          <w:sz w:val="23"/>
          <w:szCs w:val="23"/>
          <w:lang w:val="en-US"/>
        </w:rPr>
        <w:t xml:space="preserve"> </w:t>
      </w:r>
      <w:r w:rsidRPr="00C41415">
        <w:rPr>
          <w:rFonts w:ascii="Times New Roman" w:eastAsia="Calibri" w:hAnsi="Times New Roman" w:cs="Times New Roman"/>
          <w:sz w:val="23"/>
          <w:szCs w:val="23"/>
        </w:rPr>
        <w:t>diharapkan dapat memberikan sumbangan pemikiran dan memperkaya perpustakaan sebagai pengembangan</w:t>
      </w:r>
      <w:r w:rsidR="00B71B96">
        <w:rPr>
          <w:rFonts w:ascii="Times New Roman" w:eastAsia="Calibri" w:hAnsi="Times New Roman" w:cs="Times New Roman"/>
          <w:sz w:val="23"/>
          <w:szCs w:val="23"/>
        </w:rPr>
        <w:t xml:space="preserve"> </w:t>
      </w:r>
      <w:r w:rsidRPr="00C41415">
        <w:rPr>
          <w:rFonts w:ascii="Times New Roman" w:eastAsia="Calibri" w:hAnsi="Times New Roman" w:cs="Times New Roman"/>
          <w:sz w:val="23"/>
          <w:szCs w:val="23"/>
        </w:rPr>
        <w:t xml:space="preserve">terhadap   </w:t>
      </w:r>
      <w:r w:rsidRPr="00C41415">
        <w:rPr>
          <w:rFonts w:ascii="Times New Roman" w:eastAsia="Calibri" w:hAnsi="Times New Roman" w:cs="Times New Roman"/>
          <w:sz w:val="23"/>
          <w:szCs w:val="23"/>
        </w:rPr>
        <w:lastRenderedPageBreak/>
        <w:t xml:space="preserve">pengetahuan di bidang komunikasi dan memperkaya khasanah ilmu komunikasi </w:t>
      </w:r>
      <w:proofErr w:type="gramStart"/>
      <w:r w:rsidRPr="00C41415">
        <w:rPr>
          <w:rFonts w:ascii="Times New Roman" w:eastAsia="Calibri" w:hAnsi="Times New Roman" w:cs="Times New Roman"/>
          <w:sz w:val="23"/>
          <w:szCs w:val="23"/>
        </w:rPr>
        <w:t>massa</w:t>
      </w:r>
      <w:proofErr w:type="gramEnd"/>
      <w:r w:rsidRPr="00C41415">
        <w:rPr>
          <w:rFonts w:ascii="Times New Roman" w:eastAsia="Calibri" w:hAnsi="Times New Roman" w:cs="Times New Roman"/>
          <w:sz w:val="23"/>
          <w:szCs w:val="23"/>
        </w:rPr>
        <w:t>.</w:t>
      </w:r>
    </w:p>
    <w:p w:rsidR="009648DD" w:rsidRPr="00C41415" w:rsidRDefault="009648DD" w:rsidP="00C41415">
      <w:pPr>
        <w:numPr>
          <w:ilvl w:val="1"/>
          <w:numId w:val="3"/>
        </w:numPr>
        <w:spacing w:after="0" w:line="240" w:lineRule="auto"/>
        <w:ind w:left="851"/>
        <w:jc w:val="both"/>
        <w:rPr>
          <w:rFonts w:ascii="Times New Roman" w:eastAsia="Calibri" w:hAnsi="Times New Roman" w:cs="Times New Roman"/>
          <w:sz w:val="23"/>
          <w:szCs w:val="23"/>
        </w:rPr>
      </w:pPr>
      <w:proofErr w:type="spellStart"/>
      <w:r w:rsidRPr="00C41415">
        <w:rPr>
          <w:rFonts w:ascii="Times New Roman" w:eastAsia="Calibri" w:hAnsi="Times New Roman" w:cs="Times New Roman"/>
          <w:sz w:val="23"/>
          <w:szCs w:val="23"/>
          <w:lang w:val="en-US"/>
        </w:rPr>
        <w:t>Untuk</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mengembangkan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ilmu</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pengetahuan</w:t>
      </w:r>
      <w:proofErr w:type="spellEnd"/>
      <w:r w:rsidRPr="00C41415">
        <w:rPr>
          <w:rFonts w:ascii="Times New Roman" w:eastAsia="Calibri" w:hAnsi="Times New Roman" w:cs="Times New Roman"/>
          <w:sz w:val="23"/>
          <w:szCs w:val="23"/>
          <w:lang w:val="en-US"/>
        </w:rPr>
        <w:t xml:space="preserve"> yang </w:t>
      </w:r>
      <w:proofErr w:type="spellStart"/>
      <w:r w:rsidRPr="00C41415">
        <w:rPr>
          <w:rFonts w:ascii="Times New Roman" w:eastAsia="Calibri" w:hAnsi="Times New Roman" w:cs="Times New Roman"/>
          <w:sz w:val="23"/>
          <w:szCs w:val="23"/>
          <w:lang w:val="en-US"/>
        </w:rPr>
        <w:t>diperoleh</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dibangku</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kuliah</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khususnya</w:t>
      </w:r>
      <w:proofErr w:type="spellEnd"/>
      <w:r w:rsidRPr="00C41415">
        <w:rPr>
          <w:rFonts w:ascii="Times New Roman" w:eastAsia="Calibri" w:hAnsi="Times New Roman" w:cs="Times New Roman"/>
          <w:sz w:val="23"/>
          <w:szCs w:val="23"/>
          <w:lang w:val="en-US"/>
        </w:rPr>
        <w:t xml:space="preserve"> yang </w:t>
      </w:r>
      <w:proofErr w:type="spellStart"/>
      <w:r w:rsidRPr="00C41415">
        <w:rPr>
          <w:rFonts w:ascii="Times New Roman" w:eastAsia="Calibri" w:hAnsi="Times New Roman" w:cs="Times New Roman"/>
          <w:sz w:val="23"/>
          <w:szCs w:val="23"/>
          <w:lang w:val="en-US"/>
        </w:rPr>
        <w:t>berkaitan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dengan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ilmu</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komunikasi</w:t>
      </w:r>
      <w:proofErr w:type="spellEnd"/>
      <w:r w:rsidRPr="00C41415">
        <w:rPr>
          <w:rFonts w:ascii="Times New Roman" w:eastAsia="Calibri" w:hAnsi="Times New Roman" w:cs="Times New Roman"/>
          <w:sz w:val="23"/>
          <w:szCs w:val="23"/>
          <w:lang w:val="en-US"/>
        </w:rPr>
        <w:t>.</w:t>
      </w:r>
    </w:p>
    <w:p w:rsidR="009648DD" w:rsidRPr="00C41415" w:rsidRDefault="009648DD" w:rsidP="00C41415">
      <w:pPr>
        <w:numPr>
          <w:ilvl w:val="0"/>
          <w:numId w:val="3"/>
        </w:numPr>
        <w:spacing w:after="0" w:line="240" w:lineRule="auto"/>
        <w:ind w:left="426"/>
        <w:jc w:val="both"/>
        <w:rPr>
          <w:rFonts w:ascii="Times New Roman" w:eastAsia="Calibri" w:hAnsi="Times New Roman" w:cs="Times New Roman"/>
          <w:sz w:val="23"/>
          <w:szCs w:val="23"/>
        </w:rPr>
      </w:pPr>
      <w:r w:rsidRPr="00C41415">
        <w:rPr>
          <w:rFonts w:ascii="Times New Roman" w:eastAsia="Calibri" w:hAnsi="Times New Roman" w:cs="Times New Roman"/>
          <w:sz w:val="23"/>
          <w:szCs w:val="23"/>
          <w:lang w:val="en-US"/>
        </w:rPr>
        <w:t>S</w:t>
      </w:r>
      <w:r w:rsidRPr="00C41415">
        <w:rPr>
          <w:rFonts w:ascii="Times New Roman" w:eastAsia="Calibri" w:hAnsi="Times New Roman" w:cs="Times New Roman"/>
          <w:sz w:val="23"/>
          <w:szCs w:val="23"/>
        </w:rPr>
        <w:t>egi prakti</w:t>
      </w:r>
      <w:r w:rsidRPr="00C41415">
        <w:rPr>
          <w:rFonts w:ascii="Times New Roman" w:eastAsia="Calibri" w:hAnsi="Times New Roman" w:cs="Times New Roman"/>
          <w:sz w:val="23"/>
          <w:szCs w:val="23"/>
          <w:lang w:val="en-US"/>
        </w:rPr>
        <w:t>s</w:t>
      </w:r>
      <w:r w:rsidRPr="00C41415">
        <w:rPr>
          <w:rFonts w:ascii="Times New Roman" w:eastAsia="Calibri" w:hAnsi="Times New Roman" w:cs="Times New Roman"/>
          <w:sz w:val="23"/>
          <w:szCs w:val="23"/>
        </w:rPr>
        <w:t xml:space="preserve">, </w:t>
      </w:r>
    </w:p>
    <w:p w:rsidR="009648DD" w:rsidRPr="00C41415" w:rsidRDefault="009648DD" w:rsidP="00C41415">
      <w:pPr>
        <w:numPr>
          <w:ilvl w:val="1"/>
          <w:numId w:val="3"/>
        </w:numPr>
        <w:spacing w:after="0" w:line="240" w:lineRule="auto"/>
        <w:ind w:left="851"/>
        <w:jc w:val="both"/>
        <w:rPr>
          <w:rFonts w:ascii="Times New Roman" w:eastAsia="Calibri" w:hAnsi="Times New Roman" w:cs="Times New Roman"/>
          <w:sz w:val="23"/>
          <w:szCs w:val="23"/>
        </w:rPr>
      </w:pPr>
      <w:proofErr w:type="spellStart"/>
      <w:r w:rsidRPr="00C41415">
        <w:rPr>
          <w:rFonts w:ascii="Times New Roman" w:eastAsia="Calibri" w:hAnsi="Times New Roman" w:cs="Times New Roman"/>
          <w:sz w:val="23"/>
          <w:szCs w:val="23"/>
          <w:lang w:val="en-US"/>
        </w:rPr>
        <w:t>Sebagai</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sumbangan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pemikiran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bagi</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pihak</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instansi</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terkait</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dan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masyarakat</w:t>
      </w:r>
      <w:proofErr w:type="spellEnd"/>
      <w:r w:rsidRPr="00C41415">
        <w:rPr>
          <w:rFonts w:ascii="Times New Roman" w:eastAsia="Calibri" w:hAnsi="Times New Roman" w:cs="Times New Roman"/>
          <w:sz w:val="23"/>
          <w:szCs w:val="23"/>
          <w:lang w:val="en-US"/>
        </w:rPr>
        <w:t xml:space="preserve"> </w:t>
      </w:r>
      <w:r w:rsidRPr="00C41415">
        <w:rPr>
          <w:rFonts w:ascii="Times New Roman" w:eastAsia="Calibri" w:hAnsi="Times New Roman" w:cs="Times New Roman"/>
          <w:sz w:val="23"/>
          <w:szCs w:val="23"/>
        </w:rPr>
        <w:t>menambah wawasan dan informasi mengenai efek tayangan berita di televisi sehingga dapat menyikapi tayangan berita kriminal atau kekerasan seksual anak dengan lebih bijaksana.</w:t>
      </w:r>
    </w:p>
    <w:p w:rsidR="009648DD" w:rsidRPr="00C41415" w:rsidRDefault="009648DD" w:rsidP="00C41415">
      <w:pPr>
        <w:numPr>
          <w:ilvl w:val="1"/>
          <w:numId w:val="3"/>
        </w:numPr>
        <w:spacing w:after="0" w:line="240" w:lineRule="auto"/>
        <w:ind w:left="851"/>
        <w:jc w:val="both"/>
        <w:rPr>
          <w:rFonts w:ascii="Times New Roman" w:eastAsia="Calibri" w:hAnsi="Times New Roman" w:cs="Times New Roman"/>
          <w:sz w:val="23"/>
          <w:szCs w:val="23"/>
        </w:rPr>
      </w:pPr>
      <w:proofErr w:type="spellStart"/>
      <w:r w:rsidRPr="00C41415">
        <w:rPr>
          <w:rFonts w:ascii="Times New Roman" w:eastAsia="Calibri" w:hAnsi="Times New Roman" w:cs="Times New Roman"/>
          <w:sz w:val="23"/>
          <w:szCs w:val="23"/>
          <w:lang w:val="en-US"/>
        </w:rPr>
        <w:t>Sebagai</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informasi</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bagi</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pihak</w:t>
      </w:r>
      <w:proofErr w:type="spellEnd"/>
      <w:r w:rsidRPr="00C41415">
        <w:rPr>
          <w:rFonts w:ascii="Times New Roman" w:eastAsia="Calibri" w:hAnsi="Times New Roman" w:cs="Times New Roman"/>
          <w:sz w:val="23"/>
          <w:szCs w:val="23"/>
          <w:lang w:val="en-US"/>
        </w:rPr>
        <w:t xml:space="preserve"> yang </w:t>
      </w:r>
      <w:proofErr w:type="spellStart"/>
      <w:r w:rsidRPr="00C41415">
        <w:rPr>
          <w:rFonts w:ascii="Times New Roman" w:eastAsia="Calibri" w:hAnsi="Times New Roman" w:cs="Times New Roman"/>
          <w:sz w:val="23"/>
          <w:szCs w:val="23"/>
          <w:lang w:val="en-US"/>
        </w:rPr>
        <w:t>berkepentingan</w:t>
      </w:r>
      <w:proofErr w:type="spellEnd"/>
      <w:r w:rsidRPr="00C41415">
        <w:rPr>
          <w:rFonts w:ascii="Times New Roman" w:eastAsia="Calibri" w:hAnsi="Times New Roman" w:cs="Times New Roman"/>
          <w:sz w:val="23"/>
          <w:szCs w:val="23"/>
          <w:lang w:val="en-US"/>
        </w:rPr>
        <w:t xml:space="preserve"> yang </w:t>
      </w:r>
      <w:proofErr w:type="spellStart"/>
      <w:r w:rsidRPr="00C41415">
        <w:rPr>
          <w:rFonts w:ascii="Times New Roman" w:eastAsia="Calibri" w:hAnsi="Times New Roman" w:cs="Times New Roman"/>
          <w:sz w:val="23"/>
          <w:szCs w:val="23"/>
          <w:lang w:val="en-US"/>
        </w:rPr>
        <w:t>ingin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menggunakan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hasil</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penelitian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ini</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sebagai</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bahan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perbandingan</w:t>
      </w:r>
      <w:proofErr w:type="spellEnd"/>
      <w:r w:rsidRPr="00C41415">
        <w:rPr>
          <w:rFonts w:ascii="Times New Roman" w:eastAsia="Calibri" w:hAnsi="Times New Roman" w:cs="Times New Roman"/>
          <w:sz w:val="23"/>
          <w:szCs w:val="23"/>
        </w:rPr>
        <w:t>.</w:t>
      </w:r>
    </w:p>
    <w:p w:rsidR="00151A72" w:rsidRPr="00151A72" w:rsidRDefault="009648DD" w:rsidP="00C41415">
      <w:pPr>
        <w:numPr>
          <w:ilvl w:val="1"/>
          <w:numId w:val="3"/>
        </w:numPr>
        <w:spacing w:after="0" w:line="240" w:lineRule="auto"/>
        <w:ind w:left="851"/>
        <w:jc w:val="both"/>
        <w:rPr>
          <w:rFonts w:ascii="Times New Roman" w:hAnsi="Times New Roman" w:cs="Times New Roman"/>
          <w:b/>
          <w:sz w:val="23"/>
          <w:szCs w:val="23"/>
        </w:rPr>
      </w:pPr>
      <w:proofErr w:type="spellStart"/>
      <w:r w:rsidRPr="00C41415">
        <w:rPr>
          <w:rFonts w:ascii="Times New Roman" w:eastAsia="Calibri" w:hAnsi="Times New Roman" w:cs="Times New Roman"/>
          <w:sz w:val="23"/>
          <w:szCs w:val="23"/>
          <w:lang w:val="en-US"/>
        </w:rPr>
        <w:t>Untuk</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memenuhi</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persyaratan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menyelesaikan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pendidikan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tingkat</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akhir</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untuk</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memperoleh</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gelar</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sarjana</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Fakultas</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Ilmu</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Sosial</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dan</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Ilmu</w:t>
      </w:r>
      <w:proofErr w:type="spellEnd"/>
      <w:r w:rsidRPr="00C41415">
        <w:rPr>
          <w:rFonts w:ascii="Times New Roman" w:eastAsia="Calibri" w:hAnsi="Times New Roman" w:cs="Times New Roman"/>
          <w:sz w:val="23"/>
          <w:szCs w:val="23"/>
          <w:lang w:val="en-US"/>
        </w:rPr>
        <w:t xml:space="preserve"> </w:t>
      </w:r>
      <w:proofErr w:type="spellStart"/>
      <w:r w:rsidRPr="00C41415">
        <w:rPr>
          <w:rFonts w:ascii="Times New Roman" w:eastAsia="Calibri" w:hAnsi="Times New Roman" w:cs="Times New Roman"/>
          <w:sz w:val="23"/>
          <w:szCs w:val="23"/>
          <w:lang w:val="en-US"/>
        </w:rPr>
        <w:t>Politik</w:t>
      </w:r>
      <w:proofErr w:type="spellEnd"/>
      <w:r w:rsidRPr="00C41415">
        <w:rPr>
          <w:rFonts w:ascii="Times New Roman" w:eastAsia="Calibri" w:hAnsi="Times New Roman" w:cs="Times New Roman"/>
          <w:sz w:val="23"/>
          <w:szCs w:val="23"/>
        </w:rPr>
        <w:t>.</w:t>
      </w:r>
    </w:p>
    <w:p w:rsidR="00151A72" w:rsidRDefault="00151A72" w:rsidP="00151A72">
      <w:pPr>
        <w:spacing w:after="0" w:line="240" w:lineRule="auto"/>
        <w:jc w:val="both"/>
        <w:rPr>
          <w:rFonts w:ascii="Times New Roman" w:eastAsia="Calibri" w:hAnsi="Times New Roman" w:cs="Times New Roman"/>
          <w:sz w:val="23"/>
          <w:szCs w:val="23"/>
        </w:rPr>
      </w:pPr>
    </w:p>
    <w:p w:rsidR="007338CF" w:rsidRPr="00C41415" w:rsidRDefault="004445D1" w:rsidP="00151A72">
      <w:pPr>
        <w:spacing w:after="0" w:line="240" w:lineRule="auto"/>
        <w:jc w:val="both"/>
        <w:rPr>
          <w:rFonts w:ascii="Times New Roman" w:hAnsi="Times New Roman" w:cs="Times New Roman"/>
          <w:b/>
          <w:sz w:val="23"/>
          <w:szCs w:val="23"/>
        </w:rPr>
      </w:pPr>
      <w:r w:rsidRPr="00C41415">
        <w:rPr>
          <w:rFonts w:ascii="Times New Roman" w:hAnsi="Times New Roman" w:cs="Times New Roman"/>
          <w:b/>
          <w:sz w:val="23"/>
          <w:szCs w:val="23"/>
        </w:rPr>
        <w:t>KERANGKA DASAR TEORI</w:t>
      </w:r>
    </w:p>
    <w:p w:rsidR="00B8129F" w:rsidRPr="00C41415" w:rsidRDefault="004445D1" w:rsidP="00C41415">
      <w:pPr>
        <w:spacing w:after="0" w:line="240" w:lineRule="auto"/>
        <w:rPr>
          <w:rFonts w:ascii="Times New Roman" w:hAnsi="Times New Roman" w:cs="Times New Roman"/>
          <w:b/>
          <w:i/>
          <w:sz w:val="23"/>
          <w:szCs w:val="23"/>
        </w:rPr>
      </w:pPr>
      <w:r w:rsidRPr="00C41415">
        <w:rPr>
          <w:rFonts w:ascii="Times New Roman" w:hAnsi="Times New Roman" w:cs="Times New Roman"/>
          <w:b/>
          <w:i/>
          <w:sz w:val="23"/>
          <w:szCs w:val="23"/>
        </w:rPr>
        <w:t xml:space="preserve">Teori </w:t>
      </w:r>
      <w:r w:rsidR="00B8129F" w:rsidRPr="00C41415">
        <w:rPr>
          <w:rFonts w:ascii="Times New Roman" w:hAnsi="Times New Roman" w:cs="Times New Roman"/>
          <w:b/>
          <w:i/>
          <w:sz w:val="23"/>
          <w:szCs w:val="23"/>
        </w:rPr>
        <w:t>S-O-R</w:t>
      </w:r>
    </w:p>
    <w:p w:rsidR="00B8129F" w:rsidRPr="00C41415" w:rsidRDefault="00B8129F"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 xml:space="preserve">Model teori S-O-R singkatan dari Stimulus Organism Respon suatu model klasik komunikasi yang lahir pada tahun 1930-an. Asumsi dasar dari model ini adalah media massa menimbulkan efek yang terarah, segera dan langsung terhadap kominikan. Model teori merupakan model teori yang paling dasar. Model ini dipengaruhi oleh disiplin ilmu psikologi, khususnya yang beraliran behavioristik (Mulyana, 2002:132). </w:t>
      </w:r>
    </w:p>
    <w:p w:rsidR="00B8129F" w:rsidRPr="00C41415" w:rsidRDefault="00B8129F"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Stimulus yang merupakan pesan yang disampaikan kepada organisme dapat berdampak diterima atau ditolak. Komunikasi yang terjadi dapat berjalan apabila organisme memberikan perhatian terhadap stimulus yang disampaikan kepadanya, sampai pada proses organisme tersebut memikirkannya hingga timbul pengertian dan penerimaan atau mungkin sebaliknya.</w:t>
      </w:r>
    </w:p>
    <w:p w:rsidR="00B8129F" w:rsidRPr="00C41415" w:rsidRDefault="00B8129F" w:rsidP="00C41415">
      <w:pPr>
        <w:spacing w:after="0" w:line="240" w:lineRule="auto"/>
        <w:rPr>
          <w:rFonts w:ascii="Times New Roman" w:hAnsi="Times New Roman" w:cs="Times New Roman"/>
          <w:sz w:val="23"/>
          <w:szCs w:val="23"/>
        </w:rPr>
      </w:pPr>
    </w:p>
    <w:p w:rsidR="00B8129F" w:rsidRPr="00151A72" w:rsidRDefault="00B8129F" w:rsidP="00C41415">
      <w:pPr>
        <w:spacing w:after="0" w:line="240" w:lineRule="auto"/>
        <w:rPr>
          <w:rFonts w:ascii="Times New Roman" w:hAnsi="Times New Roman" w:cs="Times New Roman"/>
          <w:b/>
          <w:i/>
          <w:sz w:val="23"/>
          <w:szCs w:val="23"/>
        </w:rPr>
      </w:pPr>
      <w:r w:rsidRPr="00151A72">
        <w:rPr>
          <w:rFonts w:ascii="Times New Roman" w:hAnsi="Times New Roman" w:cs="Times New Roman"/>
          <w:b/>
          <w:i/>
          <w:sz w:val="23"/>
          <w:szCs w:val="23"/>
        </w:rPr>
        <w:t>Teori Kultivasi</w:t>
      </w:r>
    </w:p>
    <w:p w:rsidR="00B8129F" w:rsidRPr="00C41415" w:rsidRDefault="00B8129F"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b/>
          <w:sz w:val="23"/>
          <w:szCs w:val="23"/>
        </w:rPr>
        <w:tab/>
      </w:r>
      <w:r w:rsidRPr="00C41415">
        <w:rPr>
          <w:rFonts w:ascii="Times New Roman" w:hAnsi="Times New Roman" w:cs="Times New Roman"/>
          <w:sz w:val="23"/>
          <w:szCs w:val="23"/>
        </w:rPr>
        <w:t>Teori kultivasi (</w:t>
      </w:r>
      <w:r w:rsidRPr="00C41415">
        <w:rPr>
          <w:rFonts w:ascii="Times New Roman" w:hAnsi="Times New Roman" w:cs="Times New Roman"/>
          <w:i/>
          <w:sz w:val="23"/>
          <w:szCs w:val="23"/>
        </w:rPr>
        <w:t>cultivation</w:t>
      </w:r>
      <w:r w:rsidRPr="00C41415">
        <w:rPr>
          <w:rFonts w:ascii="Times New Roman" w:hAnsi="Times New Roman" w:cs="Times New Roman"/>
          <w:sz w:val="23"/>
          <w:szCs w:val="23"/>
        </w:rPr>
        <w:t>) dikembangkan untuk menjelaskan dampak menyaksikan televisi pada persepsi, sikap, dan nilai-nilai orang. Teori ini berasal dar</w:t>
      </w:r>
      <w:r w:rsidRPr="00C41415">
        <w:rPr>
          <w:rFonts w:ascii="Times New Roman" w:hAnsi="Times New Roman" w:cs="Times New Roman"/>
          <w:sz w:val="23"/>
          <w:szCs w:val="23"/>
          <w:lang w:val="en-US"/>
        </w:rPr>
        <w:t>i</w:t>
      </w:r>
      <w:r w:rsidRPr="00C41415">
        <w:rPr>
          <w:rFonts w:ascii="Times New Roman" w:hAnsi="Times New Roman" w:cs="Times New Roman"/>
          <w:sz w:val="23"/>
          <w:szCs w:val="23"/>
        </w:rPr>
        <w:t xml:space="preserve"> program riset panjang dan ekstensif yang dilakukan George Gerbner beserta para koleganya di </w:t>
      </w:r>
      <w:r w:rsidRPr="00C41415">
        <w:rPr>
          <w:rFonts w:ascii="Times New Roman" w:hAnsi="Times New Roman" w:cs="Times New Roman"/>
          <w:i/>
          <w:sz w:val="23"/>
          <w:szCs w:val="23"/>
        </w:rPr>
        <w:t>Annenberg School of Communication di University of Pennsylvania</w:t>
      </w:r>
      <w:r w:rsidRPr="00C41415">
        <w:rPr>
          <w:rFonts w:ascii="Times New Roman" w:hAnsi="Times New Roman" w:cs="Times New Roman"/>
          <w:sz w:val="23"/>
          <w:szCs w:val="23"/>
        </w:rPr>
        <w:t xml:space="preserve"> (Gerbner, Gross, Morgan, dan Signorielli, 1980) </w:t>
      </w:r>
      <w:proofErr w:type="spellStart"/>
      <w:r w:rsidRPr="00C41415">
        <w:rPr>
          <w:rFonts w:ascii="Times New Roman" w:hAnsi="Times New Roman" w:cs="Times New Roman"/>
          <w:sz w:val="23"/>
          <w:szCs w:val="23"/>
          <w:lang w:val="en-US"/>
        </w:rPr>
        <w:t>dalam</w:t>
      </w:r>
      <w:proofErr w:type="spellEnd"/>
      <w:r w:rsidRPr="00C41415">
        <w:rPr>
          <w:rFonts w:ascii="Times New Roman" w:hAnsi="Times New Roman" w:cs="Times New Roman"/>
          <w:sz w:val="23"/>
          <w:szCs w:val="23"/>
          <w:lang w:val="en-US"/>
        </w:rPr>
        <w:t xml:space="preserve"> James W. Tankard &amp; Werner J. </w:t>
      </w:r>
      <w:proofErr w:type="spellStart"/>
      <w:r w:rsidRPr="00C41415">
        <w:rPr>
          <w:rFonts w:ascii="Times New Roman" w:hAnsi="Times New Roman" w:cs="Times New Roman"/>
          <w:sz w:val="23"/>
          <w:szCs w:val="23"/>
          <w:lang w:val="en-US"/>
        </w:rPr>
        <w:t>Severin</w:t>
      </w:r>
      <w:proofErr w:type="spellEnd"/>
      <w:r w:rsidRPr="00C41415">
        <w:rPr>
          <w:rFonts w:ascii="Times New Roman" w:hAnsi="Times New Roman" w:cs="Times New Roman"/>
          <w:sz w:val="23"/>
          <w:szCs w:val="23"/>
          <w:lang w:val="en-US"/>
        </w:rPr>
        <w:t xml:space="preserve"> (2005:319).</w:t>
      </w:r>
    </w:p>
    <w:p w:rsidR="00B8129F" w:rsidRPr="00C41415" w:rsidRDefault="00B8129F"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shd w:val="clear" w:color="auto" w:fill="FFFFFF" w:themeFill="background1"/>
        </w:rPr>
        <w:t>Menurut Prof. Dr. R. Mar’at acara televisi pada umumnya mempengaruhi sikap, pandangan, persepsi, dan perasaan bagi para penontonnya. Hal ini disebabkan oleh pengaruh psikologis dari televisi itu sendiri, di mana televisi seakan-akan menghipnotis pemirsa, sehingga mereka telah hanyut dalam keterlibatan akan kisah atau peristiwa yang disajikan oleh televisi (Effendy, 2002: 122).</w:t>
      </w:r>
    </w:p>
    <w:p w:rsidR="00B8129F" w:rsidRDefault="00B8129F" w:rsidP="00C41415">
      <w:pPr>
        <w:spacing w:after="0" w:line="240" w:lineRule="auto"/>
        <w:rPr>
          <w:rFonts w:ascii="Times New Roman" w:hAnsi="Times New Roman" w:cs="Times New Roman"/>
          <w:sz w:val="23"/>
          <w:szCs w:val="23"/>
        </w:rPr>
      </w:pPr>
    </w:p>
    <w:p w:rsidR="00B71B96" w:rsidRDefault="00B71B96" w:rsidP="00C41415">
      <w:pPr>
        <w:spacing w:after="0" w:line="240" w:lineRule="auto"/>
        <w:rPr>
          <w:rFonts w:ascii="Times New Roman" w:hAnsi="Times New Roman" w:cs="Times New Roman"/>
          <w:sz w:val="23"/>
          <w:szCs w:val="23"/>
        </w:rPr>
      </w:pPr>
    </w:p>
    <w:p w:rsidR="00B71B96" w:rsidRPr="00C41415" w:rsidRDefault="00B71B96" w:rsidP="00C41415">
      <w:pPr>
        <w:spacing w:after="0" w:line="240" w:lineRule="auto"/>
        <w:rPr>
          <w:rFonts w:ascii="Times New Roman" w:hAnsi="Times New Roman" w:cs="Times New Roman"/>
          <w:sz w:val="23"/>
          <w:szCs w:val="23"/>
        </w:rPr>
      </w:pPr>
    </w:p>
    <w:p w:rsidR="007338CF" w:rsidRPr="00C41415" w:rsidRDefault="004445D1" w:rsidP="00C41415">
      <w:pPr>
        <w:spacing w:after="0" w:line="240" w:lineRule="auto"/>
        <w:rPr>
          <w:rFonts w:ascii="Times New Roman" w:hAnsi="Times New Roman" w:cs="Times New Roman"/>
          <w:b/>
          <w:sz w:val="23"/>
          <w:szCs w:val="23"/>
        </w:rPr>
      </w:pPr>
      <w:r w:rsidRPr="00C41415">
        <w:rPr>
          <w:rFonts w:ascii="Times New Roman" w:hAnsi="Times New Roman" w:cs="Times New Roman"/>
          <w:b/>
          <w:sz w:val="23"/>
          <w:szCs w:val="23"/>
        </w:rPr>
        <w:lastRenderedPageBreak/>
        <w:t>KERANGKA DASAR KONSEP</w:t>
      </w:r>
    </w:p>
    <w:p w:rsidR="007338CF" w:rsidRPr="00C41415" w:rsidRDefault="004445D1" w:rsidP="00C41415">
      <w:pPr>
        <w:spacing w:after="0" w:line="240" w:lineRule="auto"/>
        <w:jc w:val="both"/>
        <w:rPr>
          <w:rFonts w:ascii="Times New Roman" w:hAnsi="Times New Roman" w:cs="Times New Roman"/>
          <w:b/>
          <w:i/>
          <w:sz w:val="23"/>
          <w:szCs w:val="23"/>
        </w:rPr>
      </w:pPr>
      <w:r w:rsidRPr="00C41415">
        <w:rPr>
          <w:rFonts w:ascii="Times New Roman" w:hAnsi="Times New Roman" w:cs="Times New Roman"/>
          <w:b/>
          <w:i/>
          <w:sz w:val="23"/>
          <w:szCs w:val="23"/>
        </w:rPr>
        <w:t>Komunikasi</w:t>
      </w:r>
      <w:r w:rsidRPr="00C41415">
        <w:rPr>
          <w:rFonts w:ascii="Times New Roman" w:hAnsi="Times New Roman" w:cs="Times New Roman"/>
          <w:b/>
          <w:i/>
          <w:sz w:val="23"/>
          <w:szCs w:val="23"/>
          <w:lang w:val="en-US"/>
        </w:rPr>
        <w:t xml:space="preserve"> </w:t>
      </w:r>
      <w:r w:rsidR="00B8129F" w:rsidRPr="00C41415">
        <w:rPr>
          <w:rFonts w:ascii="Times New Roman" w:hAnsi="Times New Roman" w:cs="Times New Roman"/>
          <w:b/>
          <w:i/>
          <w:sz w:val="23"/>
          <w:szCs w:val="23"/>
        </w:rPr>
        <w:t>Massa</w:t>
      </w:r>
    </w:p>
    <w:p w:rsidR="00B8129F" w:rsidRPr="00C41415" w:rsidRDefault="00B8129F" w:rsidP="00151A72">
      <w:pPr>
        <w:spacing w:after="0" w:line="240" w:lineRule="auto"/>
        <w:ind w:firstLine="567"/>
        <w:jc w:val="both"/>
        <w:rPr>
          <w:rFonts w:ascii="Times New Roman" w:hAnsi="Times New Roman" w:cs="Times New Roman"/>
          <w:sz w:val="23"/>
          <w:szCs w:val="23"/>
        </w:rPr>
      </w:pPr>
      <w:proofErr w:type="spellStart"/>
      <w:r w:rsidRPr="00C41415">
        <w:rPr>
          <w:rFonts w:ascii="Times New Roman" w:hAnsi="Times New Roman" w:cs="Times New Roman"/>
          <w:sz w:val="23"/>
          <w:szCs w:val="23"/>
          <w:lang w:val="en-US"/>
        </w:rPr>
        <w:t>Komunikasi</w:t>
      </w:r>
      <w:proofErr w:type="spellEnd"/>
      <w:r w:rsidRPr="00C41415">
        <w:rPr>
          <w:rFonts w:ascii="Times New Roman" w:hAnsi="Times New Roman" w:cs="Times New Roman"/>
          <w:sz w:val="23"/>
          <w:szCs w:val="23"/>
          <w:lang w:val="en-US"/>
        </w:rPr>
        <w:t xml:space="preserve"> Massa </w:t>
      </w:r>
      <w:r w:rsidRPr="00C41415">
        <w:rPr>
          <w:rFonts w:ascii="Times New Roman" w:hAnsi="Times New Roman" w:cs="Times New Roman"/>
          <w:sz w:val="23"/>
          <w:szCs w:val="23"/>
        </w:rPr>
        <w:t xml:space="preserve">Bittner (dalam Ardiyanto dan Erdiyana, 2005:34) menjelaskan bahwa komunikasi </w:t>
      </w:r>
      <w:proofErr w:type="gramStart"/>
      <w:r w:rsidRPr="00C41415">
        <w:rPr>
          <w:rFonts w:ascii="Times New Roman" w:hAnsi="Times New Roman" w:cs="Times New Roman"/>
          <w:sz w:val="23"/>
          <w:szCs w:val="23"/>
        </w:rPr>
        <w:t>massa</w:t>
      </w:r>
      <w:proofErr w:type="gramEnd"/>
      <w:r w:rsidRPr="00C41415">
        <w:rPr>
          <w:rFonts w:ascii="Times New Roman" w:hAnsi="Times New Roman" w:cs="Times New Roman"/>
          <w:sz w:val="23"/>
          <w:szCs w:val="23"/>
        </w:rPr>
        <w:t xml:space="preserve"> adalah pesan yang dikomunikasikan melalui media massa pada sejumlah orang. Definisi tersebut menggambarkan bahwa komunikasi massa harus menggunakan media massa. </w:t>
      </w:r>
    </w:p>
    <w:p w:rsidR="00B8129F" w:rsidRPr="00C41415" w:rsidRDefault="00B8129F"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Menurut Wright (dalam Ardiyanto, 2005:34) menyatakan bahwa karakteristik komunikasi massa paling utama adalah  diarahkan pada khalayak yang bersifat relatif besar, heterogen dan anon</w:t>
      </w:r>
      <w:r w:rsidRPr="00C41415">
        <w:rPr>
          <w:rFonts w:ascii="Times New Roman" w:hAnsi="Times New Roman" w:cs="Times New Roman"/>
          <w:sz w:val="23"/>
          <w:szCs w:val="23"/>
          <w:lang w:val="en-US"/>
        </w:rPr>
        <w:t>i</w:t>
      </w:r>
      <w:r w:rsidRPr="00C41415">
        <w:rPr>
          <w:rFonts w:ascii="Times New Roman" w:hAnsi="Times New Roman" w:cs="Times New Roman"/>
          <w:sz w:val="23"/>
          <w:szCs w:val="23"/>
        </w:rPr>
        <w:t>m, pesan yang disampaikan secara terbuka. Seringkali dapat mencapai kebanyakan khalayak secara serentak, bersifat sekilas dan  komunikator cenderung  berada atau bergerak dalam organisasi yang kompleks yang melibatkan biaya yang besar</w:t>
      </w:r>
      <w:r w:rsidRPr="00C41415">
        <w:rPr>
          <w:rFonts w:ascii="Times New Roman" w:hAnsi="Times New Roman" w:cs="Times New Roman"/>
          <w:sz w:val="23"/>
          <w:szCs w:val="23"/>
          <w:lang w:val="en-US"/>
        </w:rPr>
        <w:t>.</w:t>
      </w:r>
    </w:p>
    <w:p w:rsidR="007338CF" w:rsidRPr="00C41415" w:rsidRDefault="007338CF" w:rsidP="00C41415">
      <w:pPr>
        <w:spacing w:after="0" w:line="240" w:lineRule="auto"/>
        <w:ind w:firstLine="720"/>
        <w:jc w:val="both"/>
        <w:rPr>
          <w:rFonts w:ascii="Times New Roman" w:eastAsia="Times New Roman" w:hAnsi="Times New Roman" w:cs="Times New Roman"/>
          <w:sz w:val="23"/>
          <w:szCs w:val="23"/>
          <w:lang w:val="en-US" w:eastAsia="id-ID"/>
        </w:rPr>
      </w:pPr>
    </w:p>
    <w:p w:rsidR="007338CF" w:rsidRPr="00C41415" w:rsidRDefault="00B8129F" w:rsidP="00C41415">
      <w:pPr>
        <w:spacing w:after="0" w:line="240" w:lineRule="auto"/>
        <w:jc w:val="both"/>
        <w:rPr>
          <w:rFonts w:ascii="Times New Roman" w:hAnsi="Times New Roman" w:cs="Times New Roman"/>
          <w:b/>
          <w:i/>
          <w:sz w:val="23"/>
          <w:szCs w:val="23"/>
        </w:rPr>
      </w:pPr>
      <w:r w:rsidRPr="00C41415">
        <w:rPr>
          <w:rFonts w:ascii="Times New Roman" w:hAnsi="Times New Roman" w:cs="Times New Roman"/>
          <w:b/>
          <w:i/>
          <w:sz w:val="23"/>
          <w:szCs w:val="23"/>
        </w:rPr>
        <w:t>Televisi</w:t>
      </w:r>
    </w:p>
    <w:p w:rsidR="007338CF" w:rsidRPr="00C41415" w:rsidRDefault="00B8129F"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Televisi merupakan media yang mendominasi komunikasi massa, karena sifatnya yang dapat memenuhi kebutuhan dan keinginan khalayak. Menurut Onong Uchjana Effendy (2003:174-175) televisi terdiri dari istilah “</w:t>
      </w:r>
      <w:r w:rsidRPr="00C41415">
        <w:rPr>
          <w:rFonts w:ascii="Times New Roman" w:hAnsi="Times New Roman" w:cs="Times New Roman"/>
          <w:i/>
          <w:sz w:val="23"/>
          <w:szCs w:val="23"/>
        </w:rPr>
        <w:t>tele</w:t>
      </w:r>
      <w:r w:rsidRPr="00C41415">
        <w:rPr>
          <w:rFonts w:ascii="Times New Roman" w:hAnsi="Times New Roman" w:cs="Times New Roman"/>
          <w:sz w:val="23"/>
          <w:szCs w:val="23"/>
        </w:rPr>
        <w:t>” yang berarti jauh dan “</w:t>
      </w:r>
      <w:r w:rsidRPr="00C41415">
        <w:rPr>
          <w:rFonts w:ascii="Times New Roman" w:hAnsi="Times New Roman" w:cs="Times New Roman"/>
          <w:i/>
          <w:sz w:val="23"/>
          <w:szCs w:val="23"/>
        </w:rPr>
        <w:t>visi</w:t>
      </w:r>
      <w:r w:rsidRPr="00C41415">
        <w:rPr>
          <w:rFonts w:ascii="Times New Roman" w:hAnsi="Times New Roman" w:cs="Times New Roman"/>
          <w:sz w:val="23"/>
          <w:szCs w:val="23"/>
        </w:rPr>
        <w:t>” (vision) yang berarti penglihatan. Segi “jauh” -nya diusahakan oleh prinsip radio dari segi “penglihatan”nya oleh gambar.</w:t>
      </w:r>
    </w:p>
    <w:p w:rsidR="00B8129F" w:rsidRPr="00C41415" w:rsidRDefault="00B8129F"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Televisi mempunyai fungsi sebagai media informasi karena memiliki kekuatan yang ampuh menyampaikan pesan seolah-olah dialami sendiri dengan jangkauan yang luas dalam waktu bersamaan. Jadi, jika ada hal-hal yang mengakibatkan penonton terharu, terpesona, bahagia atau sedih adalah bukan sesuatu yang istimewa, sebab salah satu pengaruh psikologi dari televisi ialah seakan-akan menghipnotis penonton, sehingga penonton tersebut dihanyutkan dalam suasana pertunjukan televisi (dalam Effendy, 2002:192).</w:t>
      </w:r>
    </w:p>
    <w:p w:rsidR="004445D1" w:rsidRPr="00C41415" w:rsidRDefault="004445D1" w:rsidP="00C41415">
      <w:pPr>
        <w:spacing w:after="0" w:line="240" w:lineRule="auto"/>
        <w:ind w:firstLine="720"/>
        <w:jc w:val="both"/>
        <w:rPr>
          <w:rFonts w:ascii="Times New Roman" w:hAnsi="Times New Roman" w:cs="Times New Roman"/>
          <w:sz w:val="23"/>
          <w:szCs w:val="23"/>
        </w:rPr>
      </w:pPr>
    </w:p>
    <w:p w:rsidR="007338CF" w:rsidRPr="00C41415" w:rsidRDefault="004445D1" w:rsidP="00C41415">
      <w:pPr>
        <w:spacing w:after="0" w:line="240" w:lineRule="auto"/>
        <w:rPr>
          <w:rFonts w:ascii="Times New Roman" w:hAnsi="Times New Roman" w:cs="Times New Roman"/>
          <w:b/>
          <w:i/>
          <w:sz w:val="23"/>
          <w:szCs w:val="23"/>
        </w:rPr>
      </w:pPr>
      <w:r w:rsidRPr="00C41415">
        <w:rPr>
          <w:rFonts w:ascii="Times New Roman" w:hAnsi="Times New Roman" w:cs="Times New Roman"/>
          <w:b/>
          <w:i/>
          <w:sz w:val="23"/>
          <w:szCs w:val="23"/>
        </w:rPr>
        <w:t>Berita</w:t>
      </w:r>
    </w:p>
    <w:p w:rsidR="007338CF" w:rsidRPr="00C41415" w:rsidRDefault="004445D1"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 xml:space="preserve">Berita berasal dari bahasa Inggris disebut dengan </w:t>
      </w:r>
      <w:r w:rsidRPr="00C41415">
        <w:rPr>
          <w:rFonts w:ascii="Times New Roman" w:hAnsi="Times New Roman" w:cs="Times New Roman"/>
          <w:i/>
          <w:sz w:val="23"/>
          <w:szCs w:val="23"/>
        </w:rPr>
        <w:t>vritta,</w:t>
      </w:r>
      <w:r w:rsidRPr="00C41415">
        <w:rPr>
          <w:rFonts w:ascii="Times New Roman" w:hAnsi="Times New Roman" w:cs="Times New Roman"/>
          <w:sz w:val="23"/>
          <w:szCs w:val="23"/>
        </w:rPr>
        <w:t xml:space="preserve"> artinya “kejadian” atau “yang telah terjadi”. </w:t>
      </w:r>
      <w:r w:rsidRPr="00C41415">
        <w:rPr>
          <w:rFonts w:ascii="Times New Roman" w:hAnsi="Times New Roman" w:cs="Times New Roman"/>
          <w:i/>
          <w:sz w:val="23"/>
          <w:szCs w:val="23"/>
        </w:rPr>
        <w:t xml:space="preserve">Vritta </w:t>
      </w:r>
      <w:r w:rsidRPr="00C41415">
        <w:rPr>
          <w:rFonts w:ascii="Times New Roman" w:hAnsi="Times New Roman" w:cs="Times New Roman"/>
          <w:sz w:val="23"/>
          <w:szCs w:val="23"/>
        </w:rPr>
        <w:t>dalam bahasa Indonesia kemudian menjadi Berita atau Warta. Menurut Poerwodarminta (2006: 144) dalam kamus Besar Bahasa Indonesia mendefinisikan berita sebagai cerita atau keterangan menngenai kejadian atau peristiwa yang hangat; kabar; laporan; pemberitahuan; pengumuman.</w:t>
      </w:r>
    </w:p>
    <w:p w:rsidR="004445D1" w:rsidRPr="00C41415" w:rsidRDefault="004445D1"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Dapat disimpulkan bahwa berita adalah laporan atau informasi terbaru mengenai fakta atau opini yang menarik perhatian khalayak umum. Dengan demikian produksi berita memiliki arti suatu proses memberdayakan sumber-sumber yang tersedia dengan cara meningkatkan nilai kegunaan atau faedah untuk menghasilkan laporan atau informasi terbaru mengenai fakta atau opini yang menarik perhatian khalayak umum.</w:t>
      </w:r>
    </w:p>
    <w:p w:rsidR="00B71B96" w:rsidRDefault="00B71B96" w:rsidP="00C41415">
      <w:pPr>
        <w:spacing w:after="0" w:line="240" w:lineRule="auto"/>
        <w:jc w:val="both"/>
        <w:rPr>
          <w:rFonts w:ascii="Times New Roman" w:hAnsi="Times New Roman" w:cs="Times New Roman"/>
          <w:b/>
          <w:i/>
          <w:sz w:val="23"/>
          <w:szCs w:val="23"/>
        </w:rPr>
      </w:pPr>
    </w:p>
    <w:p w:rsidR="007338CF" w:rsidRPr="00C41415" w:rsidRDefault="004445D1" w:rsidP="00C41415">
      <w:pPr>
        <w:spacing w:after="0" w:line="240" w:lineRule="auto"/>
        <w:jc w:val="both"/>
        <w:rPr>
          <w:rFonts w:ascii="Times New Roman" w:hAnsi="Times New Roman" w:cs="Times New Roman"/>
          <w:b/>
          <w:i/>
          <w:sz w:val="23"/>
          <w:szCs w:val="23"/>
          <w:lang w:val="en-US"/>
        </w:rPr>
      </w:pPr>
      <w:r w:rsidRPr="00C41415">
        <w:rPr>
          <w:rFonts w:ascii="Times New Roman" w:hAnsi="Times New Roman" w:cs="Times New Roman"/>
          <w:b/>
          <w:i/>
          <w:sz w:val="23"/>
          <w:szCs w:val="23"/>
        </w:rPr>
        <w:t>Kekerasan Seksual Anak</w:t>
      </w:r>
    </w:p>
    <w:p w:rsidR="007338CF" w:rsidRPr="00C41415" w:rsidRDefault="004445D1"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 xml:space="preserve">Kekerasan seksual itu merupakan istilah yang menunjuk pada prilaku seksual deviatif atau hubungan seksual yang menyimpang, merugikan pihak </w:t>
      </w:r>
      <w:r w:rsidRPr="00C41415">
        <w:rPr>
          <w:rFonts w:ascii="Times New Roman" w:hAnsi="Times New Roman" w:cs="Times New Roman"/>
          <w:sz w:val="23"/>
          <w:szCs w:val="23"/>
        </w:rPr>
        <w:lastRenderedPageBreak/>
        <w:t>korban dan merusak kedamaian ditengah masyarakat. Adanya kekerasan seksual yang terjadi, maka penderitaan bagi korbannya telah menjadi akibat serius yang membutuhkan perhatian (Abdul wahid dan Muhammad irfan, 2001:32).</w:t>
      </w:r>
    </w:p>
    <w:p w:rsidR="004445D1" w:rsidRPr="00C41415" w:rsidRDefault="004445D1"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Kekerasan seksual mencakup kegiatan melakukan tindakan yang mengarah ke ajakan/desakkan seksual seperti menyentuh, meraba, mencium, dan atau melakukan tindakan-tindakan lain yang tidak dikehendaki korban; memaksa korban untuk menonton porrnografi, gurauan-gurauan seksual yang tidak dikehendaki korban; ucapan-ucapan yang merendahkan dan melecehkan dengan mengarah pada aspek jenis kelamin/seks korban; memaksa berhubungan seks tanpa persetujuan korban, dengan kekerasan fisik maupun tidak; memaksa melakukan aktivitas-aktivitas seksual yang tidak disukai, merendahkan, menyakiti atau melukai korban (Poerwandari E Kristy, 2000).</w:t>
      </w:r>
    </w:p>
    <w:p w:rsidR="00151A72" w:rsidRDefault="00151A72" w:rsidP="00C41415">
      <w:pPr>
        <w:spacing w:after="0" w:line="240" w:lineRule="auto"/>
        <w:jc w:val="both"/>
        <w:rPr>
          <w:rFonts w:ascii="Times New Roman" w:hAnsi="Times New Roman" w:cs="Times New Roman"/>
          <w:b/>
          <w:i/>
          <w:sz w:val="23"/>
          <w:szCs w:val="23"/>
        </w:rPr>
      </w:pPr>
    </w:p>
    <w:p w:rsidR="004445D1" w:rsidRPr="00C41415" w:rsidRDefault="004445D1" w:rsidP="00C41415">
      <w:pPr>
        <w:spacing w:after="0" w:line="240" w:lineRule="auto"/>
        <w:jc w:val="both"/>
        <w:rPr>
          <w:rFonts w:ascii="Times New Roman" w:hAnsi="Times New Roman" w:cs="Times New Roman"/>
          <w:b/>
          <w:i/>
          <w:sz w:val="23"/>
          <w:szCs w:val="23"/>
          <w:lang w:val="en-US"/>
        </w:rPr>
      </w:pPr>
      <w:r w:rsidRPr="00C41415">
        <w:rPr>
          <w:rFonts w:ascii="Times New Roman" w:hAnsi="Times New Roman" w:cs="Times New Roman"/>
          <w:b/>
          <w:i/>
          <w:sz w:val="23"/>
          <w:szCs w:val="23"/>
        </w:rPr>
        <w:t>Kecemasan</w:t>
      </w:r>
    </w:p>
    <w:p w:rsidR="004445D1" w:rsidRPr="00C41415" w:rsidRDefault="004445D1"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Kecemasan adalah suatu perasaan emosional yang tidak menyenangkan yang diakibatkan oleh tuntuan atau bahaya-bahaya yang mengancam. Perasaan emosional yang tidak menyenangkan meliputi perasaan takut akan sesuatu yang membahayakan atau sesuatu yang mengandung resiko, perasaaan was-was yang tidak wajar dan perasaaan khawatir (Seligman; Walker; dan Rosenhan, 2001).</w:t>
      </w:r>
    </w:p>
    <w:p w:rsidR="004445D1" w:rsidRPr="00C41415" w:rsidRDefault="004445D1" w:rsidP="00C41415">
      <w:pPr>
        <w:spacing w:after="0" w:line="240" w:lineRule="auto"/>
        <w:ind w:firstLine="720"/>
        <w:jc w:val="both"/>
        <w:rPr>
          <w:rFonts w:ascii="Times New Roman" w:hAnsi="Times New Roman" w:cs="Times New Roman"/>
          <w:sz w:val="23"/>
          <w:szCs w:val="23"/>
        </w:rPr>
      </w:pPr>
    </w:p>
    <w:p w:rsidR="007338CF" w:rsidRPr="00C41415" w:rsidRDefault="004445D1" w:rsidP="00C41415">
      <w:pPr>
        <w:tabs>
          <w:tab w:val="left" w:pos="1946"/>
        </w:tabs>
        <w:spacing w:after="0" w:line="240" w:lineRule="auto"/>
        <w:contextualSpacing/>
        <w:jc w:val="both"/>
        <w:rPr>
          <w:rFonts w:ascii="Times New Roman" w:hAnsi="Times New Roman" w:cs="Times New Roman"/>
          <w:b/>
          <w:sz w:val="23"/>
          <w:szCs w:val="23"/>
        </w:rPr>
      </w:pPr>
      <w:r w:rsidRPr="00C41415">
        <w:rPr>
          <w:rFonts w:ascii="Times New Roman" w:hAnsi="Times New Roman" w:cs="Times New Roman"/>
          <w:b/>
          <w:sz w:val="23"/>
          <w:szCs w:val="23"/>
        </w:rPr>
        <w:t>HASIL PENELITIAN</w:t>
      </w:r>
    </w:p>
    <w:p w:rsidR="007338CF" w:rsidRPr="00C41415" w:rsidRDefault="004445D1" w:rsidP="00C41415">
      <w:pPr>
        <w:spacing w:after="0" w:line="240" w:lineRule="auto"/>
        <w:jc w:val="both"/>
        <w:rPr>
          <w:rFonts w:ascii="Times New Roman" w:hAnsi="Times New Roman" w:cs="Times New Roman"/>
          <w:b/>
          <w:i/>
          <w:sz w:val="23"/>
          <w:szCs w:val="23"/>
        </w:rPr>
      </w:pPr>
      <w:r w:rsidRPr="00C41415">
        <w:rPr>
          <w:rFonts w:ascii="Times New Roman" w:hAnsi="Times New Roman" w:cs="Times New Roman"/>
          <w:b/>
          <w:i/>
          <w:sz w:val="23"/>
          <w:szCs w:val="23"/>
        </w:rPr>
        <w:t>Hasil Uji Reliabilitas</w:t>
      </w:r>
    </w:p>
    <w:p w:rsidR="007338CF" w:rsidRPr="00C41415" w:rsidRDefault="004445D1" w:rsidP="00151A72">
      <w:pPr>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Berdasarkan penelitian yang telah dilakukan, maka</w:t>
      </w:r>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diketahui</w:t>
      </w:r>
      <w:proofErr w:type="spellEnd"/>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bahwa</w:t>
      </w:r>
      <w:proofErr w:type="spellEnd"/>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variabel</w:t>
      </w:r>
      <w:proofErr w:type="spellEnd"/>
      <w:r w:rsidRPr="00C41415">
        <w:rPr>
          <w:rFonts w:ascii="Times New Roman" w:hAnsi="Times New Roman" w:cs="Times New Roman"/>
          <w:sz w:val="23"/>
          <w:szCs w:val="23"/>
          <w:lang w:val="en-US"/>
        </w:rPr>
        <w:t xml:space="preserve"> </w:t>
      </w:r>
      <w:r w:rsidRPr="00C41415">
        <w:rPr>
          <w:rFonts w:ascii="Times New Roman" w:hAnsi="Times New Roman" w:cs="Times New Roman"/>
          <w:sz w:val="23"/>
          <w:szCs w:val="23"/>
        </w:rPr>
        <w:t>tayangan berita kekerasan seksual anak</w:t>
      </w:r>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dan</w:t>
      </w:r>
      <w:proofErr w:type="spellEnd"/>
      <w:r w:rsidRPr="00C41415">
        <w:rPr>
          <w:rFonts w:ascii="Times New Roman" w:hAnsi="Times New Roman" w:cs="Times New Roman"/>
          <w:sz w:val="23"/>
          <w:szCs w:val="23"/>
          <w:lang w:val="en-US"/>
        </w:rPr>
        <w:t xml:space="preserve"> t</w:t>
      </w:r>
      <w:r w:rsidRPr="00C41415">
        <w:rPr>
          <w:rFonts w:ascii="Times New Roman" w:hAnsi="Times New Roman" w:cs="Times New Roman"/>
          <w:sz w:val="23"/>
          <w:szCs w:val="23"/>
        </w:rPr>
        <w:t>ingkat kecemasan</w:t>
      </w:r>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semuanya</w:t>
      </w:r>
      <w:proofErr w:type="spellEnd"/>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reliabel</w:t>
      </w:r>
      <w:proofErr w:type="spellEnd"/>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karena</w:t>
      </w:r>
      <w:proofErr w:type="spellEnd"/>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memiliki</w:t>
      </w:r>
      <w:proofErr w:type="spellEnd"/>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nilai</w:t>
      </w:r>
      <w:proofErr w:type="spellEnd"/>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Cornbach</w:t>
      </w:r>
      <w:proofErr w:type="spellEnd"/>
      <w:r w:rsidRPr="00C41415">
        <w:rPr>
          <w:rFonts w:ascii="Times New Roman" w:hAnsi="Times New Roman" w:cs="Times New Roman"/>
          <w:sz w:val="23"/>
          <w:szCs w:val="23"/>
          <w:lang w:val="en-US"/>
        </w:rPr>
        <w:t xml:space="preserve"> Alpha </w:t>
      </w:r>
      <w:proofErr w:type="spellStart"/>
      <w:r w:rsidRPr="00C41415">
        <w:rPr>
          <w:rFonts w:ascii="Times New Roman" w:hAnsi="Times New Roman" w:cs="Times New Roman"/>
          <w:sz w:val="23"/>
          <w:szCs w:val="23"/>
          <w:lang w:val="en-US"/>
        </w:rPr>
        <w:t>lebih</w:t>
      </w:r>
      <w:proofErr w:type="spellEnd"/>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besar</w:t>
      </w:r>
      <w:proofErr w:type="spellEnd"/>
      <w:r w:rsidRPr="00C41415">
        <w:rPr>
          <w:rFonts w:ascii="Times New Roman" w:hAnsi="Times New Roman" w:cs="Times New Roman"/>
          <w:sz w:val="23"/>
          <w:szCs w:val="23"/>
          <w:lang w:val="en-US"/>
        </w:rPr>
        <w:t xml:space="preserve"> </w:t>
      </w:r>
      <w:proofErr w:type="spellStart"/>
      <w:r w:rsidRPr="00C41415">
        <w:rPr>
          <w:rFonts w:ascii="Times New Roman" w:hAnsi="Times New Roman" w:cs="Times New Roman"/>
          <w:sz w:val="23"/>
          <w:szCs w:val="23"/>
          <w:lang w:val="en-US"/>
        </w:rPr>
        <w:t>dari</w:t>
      </w:r>
      <w:proofErr w:type="spellEnd"/>
      <w:r w:rsidRPr="00C41415">
        <w:rPr>
          <w:rFonts w:ascii="Times New Roman" w:hAnsi="Times New Roman" w:cs="Times New Roman"/>
          <w:sz w:val="23"/>
          <w:szCs w:val="23"/>
          <w:lang w:val="en-US"/>
        </w:rPr>
        <w:t xml:space="preserve"> 0,6</w:t>
      </w:r>
      <w:r w:rsidRPr="00C41415">
        <w:rPr>
          <w:rFonts w:ascii="Times New Roman" w:hAnsi="Times New Roman" w:cs="Times New Roman"/>
          <w:sz w:val="23"/>
          <w:szCs w:val="23"/>
        </w:rPr>
        <w:t>, yang berarti telah memenuhi uji reliabilitas.</w:t>
      </w:r>
    </w:p>
    <w:p w:rsidR="007338CF" w:rsidRPr="00C41415" w:rsidRDefault="007338CF" w:rsidP="00C41415">
      <w:pPr>
        <w:spacing w:after="0" w:line="240" w:lineRule="auto"/>
        <w:jc w:val="both"/>
        <w:rPr>
          <w:rFonts w:ascii="Times New Roman" w:hAnsi="Times New Roman" w:cs="Times New Roman"/>
          <w:sz w:val="23"/>
          <w:szCs w:val="23"/>
        </w:rPr>
      </w:pPr>
    </w:p>
    <w:p w:rsidR="007338CF" w:rsidRPr="00C41415" w:rsidRDefault="004445D1" w:rsidP="00C41415">
      <w:pPr>
        <w:spacing w:after="0" w:line="240" w:lineRule="auto"/>
        <w:jc w:val="both"/>
        <w:rPr>
          <w:rFonts w:ascii="Times New Roman" w:hAnsi="Times New Roman" w:cs="Times New Roman"/>
          <w:b/>
          <w:i/>
          <w:sz w:val="23"/>
          <w:szCs w:val="23"/>
        </w:rPr>
      </w:pPr>
      <w:r w:rsidRPr="00C41415">
        <w:rPr>
          <w:rFonts w:ascii="Times New Roman" w:hAnsi="Times New Roman" w:cs="Times New Roman"/>
          <w:b/>
          <w:i/>
          <w:sz w:val="23"/>
          <w:szCs w:val="23"/>
        </w:rPr>
        <w:t>Hasil Perhitungan Linier Berganda</w:t>
      </w:r>
    </w:p>
    <w:p w:rsidR="007338CF" w:rsidRPr="00C41415" w:rsidRDefault="004445D1" w:rsidP="00C41415">
      <w:pPr>
        <w:tabs>
          <w:tab w:val="left" w:pos="-5954"/>
        </w:tabs>
        <w:spacing w:after="0" w:line="240" w:lineRule="auto"/>
        <w:jc w:val="center"/>
        <w:rPr>
          <w:rFonts w:ascii="Times New Roman" w:hAnsi="Times New Roman" w:cs="Times New Roman"/>
          <w:sz w:val="23"/>
          <w:szCs w:val="23"/>
        </w:rPr>
      </w:pPr>
      <w:r w:rsidRPr="00C41415">
        <w:rPr>
          <w:rFonts w:ascii="Times New Roman" w:hAnsi="Times New Roman" w:cs="Times New Roman"/>
          <w:sz w:val="23"/>
          <w:szCs w:val="23"/>
        </w:rPr>
        <w:t>Tabel 1. Analisis Regresi Linier Sederhana</w:t>
      </w:r>
    </w:p>
    <w:tbl>
      <w:tblPr>
        <w:tblW w:w="7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40"/>
        <w:gridCol w:w="1188"/>
        <w:gridCol w:w="1712"/>
        <w:gridCol w:w="1431"/>
        <w:gridCol w:w="2204"/>
      </w:tblGrid>
      <w:tr w:rsidR="007338CF" w:rsidRPr="00C41415">
        <w:trPr>
          <w:cantSplit/>
          <w:trHeight w:val="254"/>
        </w:trPr>
        <w:tc>
          <w:tcPr>
            <w:tcW w:w="7275" w:type="dxa"/>
            <w:gridSpan w:val="5"/>
            <w:tcBorders>
              <w:top w:val="nil"/>
              <w:left w:val="nil"/>
              <w:bottom w:val="nil"/>
              <w:right w:val="nil"/>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b/>
                <w:bCs/>
                <w:color w:val="000000"/>
                <w:sz w:val="23"/>
                <w:szCs w:val="23"/>
              </w:rPr>
              <w:t>Coefficients</w:t>
            </w:r>
            <w:r w:rsidRPr="00C41415">
              <w:rPr>
                <w:rFonts w:ascii="Times New Roman" w:hAnsi="Times New Roman" w:cs="Times New Roman"/>
                <w:b/>
                <w:bCs/>
                <w:color w:val="000000"/>
                <w:sz w:val="23"/>
                <w:szCs w:val="23"/>
                <w:vertAlign w:val="superscript"/>
              </w:rPr>
              <w:t>a</w:t>
            </w:r>
          </w:p>
        </w:tc>
      </w:tr>
      <w:tr w:rsidR="007338CF" w:rsidRPr="00C41415">
        <w:trPr>
          <w:cantSplit/>
          <w:trHeight w:val="509"/>
        </w:trPr>
        <w:tc>
          <w:tcPr>
            <w:tcW w:w="1928" w:type="dxa"/>
            <w:gridSpan w:val="2"/>
            <w:vMerge w:val="restart"/>
            <w:tcBorders>
              <w:top w:val="single" w:sz="16" w:space="0" w:color="000000"/>
              <w:left w:val="single" w:sz="16" w:space="0" w:color="000000"/>
              <w:bottom w:val="nil"/>
              <w:right w:val="nil"/>
            </w:tcBorders>
            <w:shd w:val="clear" w:color="auto" w:fill="FFFFFF"/>
            <w:vAlign w:val="bottom"/>
          </w:tcPr>
          <w:p w:rsidR="007338CF" w:rsidRPr="00C41415" w:rsidRDefault="004445D1" w:rsidP="00C41415">
            <w:pPr>
              <w:autoSpaceDE w:val="0"/>
              <w:autoSpaceDN w:val="0"/>
              <w:adjustRightInd w:val="0"/>
              <w:spacing w:after="0" w:line="240" w:lineRule="auto"/>
              <w:ind w:left="60" w:right="60"/>
              <w:rPr>
                <w:rFonts w:ascii="Times New Roman" w:hAnsi="Times New Roman" w:cs="Times New Roman"/>
                <w:color w:val="000000"/>
                <w:sz w:val="23"/>
                <w:szCs w:val="23"/>
              </w:rPr>
            </w:pPr>
            <w:r w:rsidRPr="00C41415">
              <w:rPr>
                <w:rFonts w:ascii="Times New Roman" w:hAnsi="Times New Roman" w:cs="Times New Roman"/>
                <w:color w:val="000000"/>
                <w:sz w:val="23"/>
                <w:szCs w:val="23"/>
              </w:rPr>
              <w:t>Model</w:t>
            </w:r>
          </w:p>
        </w:tc>
        <w:tc>
          <w:tcPr>
            <w:tcW w:w="3143" w:type="dxa"/>
            <w:gridSpan w:val="2"/>
            <w:tcBorders>
              <w:top w:val="single" w:sz="16" w:space="0" w:color="000000"/>
              <w:left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Unstandardized Coefficients</w:t>
            </w:r>
          </w:p>
        </w:tc>
        <w:tc>
          <w:tcPr>
            <w:tcW w:w="2204" w:type="dxa"/>
            <w:tcBorders>
              <w:top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Standardized Coefficients</w:t>
            </w:r>
          </w:p>
        </w:tc>
      </w:tr>
      <w:tr w:rsidR="007338CF" w:rsidRPr="00C41415">
        <w:trPr>
          <w:cantSplit/>
          <w:trHeight w:val="141"/>
        </w:trPr>
        <w:tc>
          <w:tcPr>
            <w:tcW w:w="1928" w:type="dxa"/>
            <w:gridSpan w:val="2"/>
            <w:vMerge/>
            <w:tcBorders>
              <w:top w:val="single" w:sz="16" w:space="0" w:color="000000"/>
              <w:left w:val="single" w:sz="16" w:space="0" w:color="000000"/>
              <w:bottom w:val="nil"/>
              <w:right w:val="nil"/>
            </w:tcBorders>
            <w:shd w:val="clear" w:color="auto" w:fill="FFFFFF"/>
            <w:vAlign w:val="bottom"/>
          </w:tcPr>
          <w:p w:rsidR="007338CF" w:rsidRPr="00C41415" w:rsidRDefault="007338CF" w:rsidP="00C41415">
            <w:pPr>
              <w:autoSpaceDE w:val="0"/>
              <w:autoSpaceDN w:val="0"/>
              <w:adjustRightInd w:val="0"/>
              <w:spacing w:after="0" w:line="240" w:lineRule="auto"/>
              <w:rPr>
                <w:rFonts w:ascii="Times New Roman" w:hAnsi="Times New Roman" w:cs="Times New Roman"/>
                <w:color w:val="000000"/>
                <w:sz w:val="23"/>
                <w:szCs w:val="23"/>
              </w:rPr>
            </w:pPr>
          </w:p>
        </w:tc>
        <w:tc>
          <w:tcPr>
            <w:tcW w:w="1712" w:type="dxa"/>
            <w:tcBorders>
              <w:left w:val="single" w:sz="16" w:space="0" w:color="000000"/>
              <w:bottom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B</w:t>
            </w:r>
          </w:p>
        </w:tc>
        <w:tc>
          <w:tcPr>
            <w:tcW w:w="1431" w:type="dxa"/>
            <w:tcBorders>
              <w:bottom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Std. Error</w:t>
            </w:r>
          </w:p>
        </w:tc>
        <w:tc>
          <w:tcPr>
            <w:tcW w:w="2204" w:type="dxa"/>
            <w:tcBorders>
              <w:bottom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Beta</w:t>
            </w:r>
          </w:p>
        </w:tc>
      </w:tr>
      <w:tr w:rsidR="007338CF" w:rsidRPr="00C41415">
        <w:trPr>
          <w:cantSplit/>
          <w:trHeight w:val="254"/>
        </w:trPr>
        <w:tc>
          <w:tcPr>
            <w:tcW w:w="740" w:type="dxa"/>
            <w:vMerge w:val="restart"/>
            <w:tcBorders>
              <w:top w:val="single" w:sz="16" w:space="0" w:color="000000"/>
              <w:left w:val="single" w:sz="16" w:space="0" w:color="000000"/>
              <w:bottom w:val="single" w:sz="16" w:space="0" w:color="000000"/>
              <w:right w:val="nil"/>
            </w:tcBorders>
            <w:shd w:val="clear" w:color="auto" w:fill="FFFFFF"/>
          </w:tcPr>
          <w:p w:rsidR="007338CF" w:rsidRPr="00C41415" w:rsidRDefault="004445D1" w:rsidP="00C41415">
            <w:pPr>
              <w:autoSpaceDE w:val="0"/>
              <w:autoSpaceDN w:val="0"/>
              <w:adjustRightInd w:val="0"/>
              <w:spacing w:after="0" w:line="240" w:lineRule="auto"/>
              <w:ind w:left="60" w:right="60"/>
              <w:rPr>
                <w:rFonts w:ascii="Times New Roman" w:hAnsi="Times New Roman" w:cs="Times New Roman"/>
                <w:color w:val="000000"/>
                <w:sz w:val="23"/>
                <w:szCs w:val="23"/>
              </w:rPr>
            </w:pPr>
            <w:r w:rsidRPr="00C41415">
              <w:rPr>
                <w:rFonts w:ascii="Times New Roman" w:hAnsi="Times New Roman" w:cs="Times New Roman"/>
                <w:color w:val="000000"/>
                <w:sz w:val="23"/>
                <w:szCs w:val="23"/>
              </w:rPr>
              <w:t>1</w:t>
            </w:r>
          </w:p>
        </w:tc>
        <w:tc>
          <w:tcPr>
            <w:tcW w:w="1188" w:type="dxa"/>
            <w:tcBorders>
              <w:top w:val="single" w:sz="16" w:space="0" w:color="000000"/>
              <w:left w:val="nil"/>
              <w:right w:val="single" w:sz="16" w:space="0" w:color="000000"/>
            </w:tcBorders>
            <w:shd w:val="clear" w:color="auto" w:fill="FFFFFF"/>
          </w:tcPr>
          <w:p w:rsidR="007338CF" w:rsidRPr="00C41415" w:rsidRDefault="004445D1" w:rsidP="00C41415">
            <w:pPr>
              <w:autoSpaceDE w:val="0"/>
              <w:autoSpaceDN w:val="0"/>
              <w:adjustRightInd w:val="0"/>
              <w:spacing w:after="0" w:line="240" w:lineRule="auto"/>
              <w:ind w:left="60" w:right="60"/>
              <w:rPr>
                <w:rFonts w:ascii="Times New Roman" w:hAnsi="Times New Roman" w:cs="Times New Roman"/>
                <w:color w:val="000000"/>
                <w:sz w:val="23"/>
                <w:szCs w:val="23"/>
              </w:rPr>
            </w:pPr>
            <w:r w:rsidRPr="00C41415">
              <w:rPr>
                <w:rFonts w:ascii="Times New Roman" w:hAnsi="Times New Roman" w:cs="Times New Roman"/>
                <w:color w:val="000000"/>
                <w:sz w:val="23"/>
                <w:szCs w:val="23"/>
              </w:rPr>
              <w:t>(Constant)</w:t>
            </w:r>
          </w:p>
        </w:tc>
        <w:tc>
          <w:tcPr>
            <w:tcW w:w="1712" w:type="dxa"/>
            <w:tcBorders>
              <w:top w:val="single" w:sz="16" w:space="0" w:color="000000"/>
              <w:left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32.625</w:t>
            </w:r>
          </w:p>
        </w:tc>
        <w:tc>
          <w:tcPr>
            <w:tcW w:w="1431" w:type="dxa"/>
            <w:tcBorders>
              <w:top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5.517</w:t>
            </w:r>
          </w:p>
        </w:tc>
        <w:tc>
          <w:tcPr>
            <w:tcW w:w="2204" w:type="dxa"/>
            <w:tcBorders>
              <w:top w:val="single" w:sz="16" w:space="0" w:color="000000"/>
            </w:tcBorders>
            <w:shd w:val="clear" w:color="auto" w:fill="FFFFFF"/>
            <w:vAlign w:val="center"/>
          </w:tcPr>
          <w:p w:rsidR="007338CF" w:rsidRPr="00C41415" w:rsidRDefault="007338CF" w:rsidP="00C41415">
            <w:pPr>
              <w:autoSpaceDE w:val="0"/>
              <w:autoSpaceDN w:val="0"/>
              <w:adjustRightInd w:val="0"/>
              <w:spacing w:after="0" w:line="240" w:lineRule="auto"/>
              <w:rPr>
                <w:rFonts w:ascii="Times New Roman" w:hAnsi="Times New Roman" w:cs="Times New Roman"/>
                <w:sz w:val="23"/>
                <w:szCs w:val="23"/>
              </w:rPr>
            </w:pPr>
          </w:p>
        </w:tc>
      </w:tr>
      <w:tr w:rsidR="007338CF" w:rsidRPr="00C41415">
        <w:trPr>
          <w:cantSplit/>
          <w:trHeight w:val="141"/>
        </w:trPr>
        <w:tc>
          <w:tcPr>
            <w:tcW w:w="740" w:type="dxa"/>
            <w:vMerge/>
            <w:tcBorders>
              <w:top w:val="single" w:sz="16" w:space="0" w:color="000000"/>
              <w:left w:val="single" w:sz="16" w:space="0" w:color="000000"/>
              <w:bottom w:val="single" w:sz="16" w:space="0" w:color="000000"/>
              <w:right w:val="nil"/>
            </w:tcBorders>
            <w:shd w:val="clear" w:color="auto" w:fill="FFFFFF"/>
          </w:tcPr>
          <w:p w:rsidR="007338CF" w:rsidRPr="00C41415" w:rsidRDefault="007338CF" w:rsidP="00C41415">
            <w:pPr>
              <w:autoSpaceDE w:val="0"/>
              <w:autoSpaceDN w:val="0"/>
              <w:adjustRightInd w:val="0"/>
              <w:spacing w:after="0" w:line="240" w:lineRule="auto"/>
              <w:rPr>
                <w:rFonts w:ascii="Times New Roman" w:hAnsi="Times New Roman" w:cs="Times New Roman"/>
                <w:color w:val="000000"/>
                <w:sz w:val="23"/>
                <w:szCs w:val="23"/>
              </w:rPr>
            </w:pPr>
          </w:p>
        </w:tc>
        <w:tc>
          <w:tcPr>
            <w:tcW w:w="1188" w:type="dxa"/>
            <w:tcBorders>
              <w:top w:val="nil"/>
              <w:left w:val="nil"/>
              <w:bottom w:val="single" w:sz="16" w:space="0" w:color="000000"/>
              <w:right w:val="single" w:sz="16" w:space="0" w:color="000000"/>
            </w:tcBorders>
            <w:shd w:val="clear" w:color="auto" w:fill="FFFFFF"/>
          </w:tcPr>
          <w:p w:rsidR="007338CF" w:rsidRPr="00C41415" w:rsidRDefault="004445D1" w:rsidP="00C41415">
            <w:pPr>
              <w:autoSpaceDE w:val="0"/>
              <w:autoSpaceDN w:val="0"/>
              <w:adjustRightInd w:val="0"/>
              <w:spacing w:after="0" w:line="240" w:lineRule="auto"/>
              <w:ind w:left="60" w:right="60"/>
              <w:rPr>
                <w:rFonts w:ascii="Times New Roman" w:hAnsi="Times New Roman" w:cs="Times New Roman"/>
                <w:color w:val="000000"/>
                <w:sz w:val="23"/>
                <w:szCs w:val="23"/>
              </w:rPr>
            </w:pPr>
            <w:r w:rsidRPr="00C41415">
              <w:rPr>
                <w:rFonts w:ascii="Times New Roman" w:hAnsi="Times New Roman" w:cs="Times New Roman"/>
                <w:color w:val="000000"/>
                <w:sz w:val="23"/>
                <w:szCs w:val="23"/>
              </w:rPr>
              <w:t>X</w:t>
            </w:r>
          </w:p>
        </w:tc>
        <w:tc>
          <w:tcPr>
            <w:tcW w:w="1712" w:type="dxa"/>
            <w:tcBorders>
              <w:top w:val="nil"/>
              <w:left w:val="single" w:sz="16" w:space="0" w:color="000000"/>
              <w:bottom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1.155</w:t>
            </w:r>
          </w:p>
        </w:tc>
        <w:tc>
          <w:tcPr>
            <w:tcW w:w="1431" w:type="dxa"/>
            <w:tcBorders>
              <w:top w:val="nil"/>
              <w:bottom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.227</w:t>
            </w:r>
          </w:p>
        </w:tc>
        <w:tc>
          <w:tcPr>
            <w:tcW w:w="2204" w:type="dxa"/>
            <w:tcBorders>
              <w:top w:val="nil"/>
              <w:bottom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.556</w:t>
            </w:r>
          </w:p>
        </w:tc>
      </w:tr>
      <w:tr w:rsidR="007338CF" w:rsidRPr="00C41415">
        <w:trPr>
          <w:cantSplit/>
          <w:trHeight w:val="260"/>
        </w:trPr>
        <w:tc>
          <w:tcPr>
            <w:tcW w:w="7275" w:type="dxa"/>
            <w:gridSpan w:val="5"/>
            <w:tcBorders>
              <w:top w:val="nil"/>
              <w:left w:val="nil"/>
              <w:bottom w:val="nil"/>
              <w:right w:val="nil"/>
            </w:tcBorders>
            <w:shd w:val="clear" w:color="auto" w:fill="FFFFFF"/>
          </w:tcPr>
          <w:p w:rsidR="007338CF" w:rsidRPr="00C41415" w:rsidRDefault="004445D1" w:rsidP="00C41415">
            <w:pPr>
              <w:tabs>
                <w:tab w:val="left" w:pos="-5954"/>
              </w:tabs>
              <w:spacing w:after="0" w:line="240" w:lineRule="auto"/>
              <w:rPr>
                <w:rFonts w:ascii="Times New Roman" w:hAnsi="Times New Roman" w:cs="Times New Roman"/>
                <w:sz w:val="23"/>
                <w:szCs w:val="23"/>
              </w:rPr>
            </w:pPr>
            <w:r w:rsidRPr="00C41415">
              <w:rPr>
                <w:rFonts w:ascii="Times New Roman" w:hAnsi="Times New Roman" w:cs="Times New Roman"/>
                <w:sz w:val="23"/>
                <w:szCs w:val="23"/>
              </w:rPr>
              <w:t>Sumber: Hasil Perhitungan SPSS 22, 2017.</w:t>
            </w:r>
          </w:p>
          <w:p w:rsidR="007338CF" w:rsidRPr="00C41415" w:rsidRDefault="007338CF" w:rsidP="00C41415">
            <w:pPr>
              <w:autoSpaceDE w:val="0"/>
              <w:autoSpaceDN w:val="0"/>
              <w:adjustRightInd w:val="0"/>
              <w:spacing w:after="0" w:line="240" w:lineRule="auto"/>
              <w:ind w:right="60"/>
              <w:rPr>
                <w:rFonts w:ascii="Times New Roman" w:hAnsi="Times New Roman" w:cs="Times New Roman"/>
                <w:color w:val="000000"/>
                <w:sz w:val="23"/>
                <w:szCs w:val="23"/>
              </w:rPr>
            </w:pPr>
          </w:p>
        </w:tc>
      </w:tr>
    </w:tbl>
    <w:p w:rsidR="007338CF" w:rsidRPr="00C41415" w:rsidRDefault="004445D1" w:rsidP="00C41415">
      <w:pPr>
        <w:spacing w:after="0" w:line="240" w:lineRule="auto"/>
        <w:jc w:val="both"/>
        <w:rPr>
          <w:rFonts w:ascii="Times New Roman" w:hAnsi="Times New Roman" w:cs="Times New Roman"/>
          <w:sz w:val="23"/>
          <w:szCs w:val="23"/>
        </w:rPr>
      </w:pPr>
      <w:r w:rsidRPr="00C41415">
        <w:rPr>
          <w:rFonts w:ascii="Times New Roman" w:hAnsi="Times New Roman" w:cs="Times New Roman"/>
          <w:sz w:val="23"/>
          <w:szCs w:val="23"/>
        </w:rPr>
        <w:t>Dari tabel di atas dapat dibuat persamaan regresi linier sederhana, yaitu :</w:t>
      </w:r>
    </w:p>
    <w:p w:rsidR="007338CF" w:rsidRPr="00C41415" w:rsidRDefault="004445D1" w:rsidP="00C41415">
      <w:pPr>
        <w:tabs>
          <w:tab w:val="left" w:pos="-5954"/>
        </w:tabs>
        <w:spacing w:after="0" w:line="240" w:lineRule="auto"/>
        <w:rPr>
          <w:rFonts w:ascii="Times New Roman" w:hAnsi="Times New Roman" w:cs="Times New Roman"/>
          <w:b/>
          <w:sz w:val="23"/>
          <w:szCs w:val="23"/>
        </w:rPr>
      </w:pPr>
      <w:r w:rsidRPr="00C41415">
        <w:rPr>
          <w:rFonts w:ascii="Times New Roman" w:hAnsi="Times New Roman" w:cs="Times New Roman"/>
          <w:b/>
          <w:sz w:val="23"/>
          <w:szCs w:val="23"/>
        </w:rPr>
        <w:t>Y= a + bX</w:t>
      </w:r>
    </w:p>
    <w:p w:rsidR="007338CF" w:rsidRPr="00C41415" w:rsidRDefault="004445D1" w:rsidP="00C41415">
      <w:pPr>
        <w:tabs>
          <w:tab w:val="left" w:pos="-5954"/>
        </w:tabs>
        <w:spacing w:after="0" w:line="240" w:lineRule="auto"/>
        <w:rPr>
          <w:rFonts w:ascii="Times New Roman" w:eastAsiaTheme="minorEastAsia" w:hAnsi="Times New Roman" w:cs="Times New Roman"/>
          <w:b/>
          <w:sz w:val="23"/>
          <w:szCs w:val="23"/>
        </w:rPr>
      </w:pPr>
      <w:r w:rsidRPr="00C41415">
        <w:rPr>
          <w:rFonts w:ascii="Times New Roman" w:eastAsiaTheme="minorEastAsia" w:hAnsi="Times New Roman" w:cs="Times New Roman"/>
          <w:b/>
          <w:sz w:val="23"/>
          <w:szCs w:val="23"/>
        </w:rPr>
        <w:t>Y= 32,625+1,155X</w:t>
      </w:r>
    </w:p>
    <w:p w:rsidR="007338CF" w:rsidRPr="00C41415" w:rsidRDefault="004445D1" w:rsidP="00C41415">
      <w:pPr>
        <w:tabs>
          <w:tab w:val="left" w:pos="-5954"/>
        </w:tabs>
        <w:spacing w:after="0" w:line="240" w:lineRule="auto"/>
        <w:rPr>
          <w:rFonts w:ascii="Times New Roman" w:hAnsi="Times New Roman" w:cs="Times New Roman"/>
          <w:color w:val="000000" w:themeColor="text1"/>
          <w:sz w:val="23"/>
          <w:szCs w:val="23"/>
        </w:rPr>
      </w:pPr>
      <w:r w:rsidRPr="00C41415">
        <w:rPr>
          <w:rFonts w:ascii="Times New Roman" w:hAnsi="Times New Roman" w:cs="Times New Roman"/>
          <w:color w:val="000000" w:themeColor="text1"/>
          <w:sz w:val="23"/>
          <w:szCs w:val="23"/>
        </w:rPr>
        <w:t>Keterangan:</w:t>
      </w:r>
    </w:p>
    <w:p w:rsidR="007338CF" w:rsidRPr="00C41415" w:rsidRDefault="004445D1" w:rsidP="00C41415">
      <w:pPr>
        <w:tabs>
          <w:tab w:val="left" w:pos="-5954"/>
        </w:tabs>
        <w:spacing w:after="0" w:line="240" w:lineRule="auto"/>
        <w:rPr>
          <w:rFonts w:ascii="Times New Roman" w:hAnsi="Times New Roman" w:cs="Times New Roman"/>
          <w:color w:val="000000" w:themeColor="text1"/>
          <w:sz w:val="23"/>
          <w:szCs w:val="23"/>
        </w:rPr>
      </w:pPr>
      <w:r w:rsidRPr="00C41415">
        <w:rPr>
          <w:rFonts w:ascii="Times New Roman" w:hAnsi="Times New Roman" w:cs="Times New Roman"/>
          <w:color w:val="000000" w:themeColor="text1"/>
          <w:sz w:val="23"/>
          <w:szCs w:val="23"/>
        </w:rPr>
        <w:t>Y</w:t>
      </w:r>
      <w:r w:rsidRPr="00C41415">
        <w:rPr>
          <w:rFonts w:ascii="Times New Roman" w:hAnsi="Times New Roman" w:cs="Times New Roman"/>
          <w:color w:val="000000" w:themeColor="text1"/>
          <w:sz w:val="23"/>
          <w:szCs w:val="23"/>
        </w:rPr>
        <w:tab/>
        <w:t>= Tingkat kecemasan</w:t>
      </w:r>
    </w:p>
    <w:p w:rsidR="007338CF" w:rsidRPr="00C41415" w:rsidRDefault="004445D1" w:rsidP="00C41415">
      <w:pPr>
        <w:tabs>
          <w:tab w:val="left" w:pos="-5954"/>
        </w:tabs>
        <w:spacing w:after="0" w:line="240" w:lineRule="auto"/>
        <w:rPr>
          <w:rFonts w:ascii="Times New Roman" w:hAnsi="Times New Roman" w:cs="Times New Roman"/>
          <w:color w:val="000000" w:themeColor="text1"/>
          <w:sz w:val="23"/>
          <w:szCs w:val="23"/>
        </w:rPr>
      </w:pPr>
      <w:r w:rsidRPr="00C41415">
        <w:rPr>
          <w:rFonts w:ascii="Times New Roman" w:hAnsi="Times New Roman" w:cs="Times New Roman"/>
          <w:color w:val="000000" w:themeColor="text1"/>
          <w:sz w:val="23"/>
          <w:szCs w:val="23"/>
        </w:rPr>
        <w:t>a</w:t>
      </w:r>
      <w:r w:rsidRPr="00C41415">
        <w:rPr>
          <w:rFonts w:ascii="Times New Roman" w:hAnsi="Times New Roman" w:cs="Times New Roman"/>
          <w:color w:val="000000" w:themeColor="text1"/>
          <w:sz w:val="23"/>
          <w:szCs w:val="23"/>
        </w:rPr>
        <w:tab/>
        <w:t>= Konstanta</w:t>
      </w:r>
      <w:r w:rsidRPr="00C41415">
        <w:rPr>
          <w:rFonts w:ascii="Times New Roman" w:hAnsi="Times New Roman" w:cs="Times New Roman"/>
          <w:color w:val="000000" w:themeColor="text1"/>
          <w:sz w:val="23"/>
          <w:szCs w:val="23"/>
        </w:rPr>
        <w:tab/>
      </w:r>
    </w:p>
    <w:p w:rsidR="007338CF" w:rsidRPr="00C41415" w:rsidRDefault="004445D1" w:rsidP="00C41415">
      <w:pPr>
        <w:tabs>
          <w:tab w:val="left" w:pos="-5954"/>
        </w:tabs>
        <w:spacing w:after="0" w:line="240" w:lineRule="auto"/>
        <w:rPr>
          <w:rFonts w:ascii="Times New Roman" w:eastAsiaTheme="minorEastAsia" w:hAnsi="Times New Roman" w:cs="Times New Roman"/>
          <w:color w:val="000000" w:themeColor="text1"/>
          <w:sz w:val="23"/>
          <w:szCs w:val="23"/>
        </w:rPr>
      </w:pPr>
      <w:r w:rsidRPr="00C41415">
        <w:rPr>
          <w:rFonts w:ascii="Times New Roman" w:eastAsiaTheme="minorEastAsia" w:hAnsi="Times New Roman" w:cs="Times New Roman"/>
          <w:color w:val="000000" w:themeColor="text1"/>
          <w:sz w:val="23"/>
          <w:szCs w:val="23"/>
        </w:rPr>
        <w:lastRenderedPageBreak/>
        <w:t>X</w:t>
      </w:r>
      <w:r w:rsidRPr="00C41415">
        <w:rPr>
          <w:rFonts w:ascii="Times New Roman" w:eastAsiaTheme="minorEastAsia" w:hAnsi="Times New Roman" w:cs="Times New Roman"/>
          <w:color w:val="000000" w:themeColor="text1"/>
          <w:sz w:val="23"/>
          <w:szCs w:val="23"/>
        </w:rPr>
        <w:tab/>
        <w:t xml:space="preserve">= Tayangan berita kekerasan seksual anak </w:t>
      </w:r>
    </w:p>
    <w:p w:rsidR="007338CF" w:rsidRPr="00C41415" w:rsidRDefault="007338CF" w:rsidP="00C41415">
      <w:pPr>
        <w:spacing w:after="0" w:line="240" w:lineRule="auto"/>
        <w:ind w:firstLine="720"/>
        <w:jc w:val="both"/>
        <w:rPr>
          <w:rFonts w:ascii="Times New Roman" w:hAnsi="Times New Roman" w:cs="Times New Roman"/>
          <w:color w:val="000000" w:themeColor="text1"/>
          <w:sz w:val="23"/>
          <w:szCs w:val="23"/>
        </w:rPr>
      </w:pPr>
    </w:p>
    <w:p w:rsidR="007338CF" w:rsidRPr="00C41415" w:rsidRDefault="004445D1" w:rsidP="00151A72">
      <w:pPr>
        <w:spacing w:after="0" w:line="240" w:lineRule="auto"/>
        <w:ind w:firstLine="567"/>
        <w:jc w:val="both"/>
        <w:rPr>
          <w:rFonts w:ascii="Times New Roman" w:hAnsi="Times New Roman" w:cs="Times New Roman"/>
          <w:color w:val="000000" w:themeColor="text1"/>
          <w:sz w:val="23"/>
          <w:szCs w:val="23"/>
        </w:rPr>
      </w:pPr>
      <w:r w:rsidRPr="00C41415">
        <w:rPr>
          <w:rFonts w:ascii="Times New Roman" w:hAnsi="Times New Roman" w:cs="Times New Roman"/>
          <w:color w:val="000000" w:themeColor="text1"/>
          <w:sz w:val="23"/>
          <w:szCs w:val="23"/>
        </w:rPr>
        <w:t xml:space="preserve">Berdasarkan  persamaan regresi linier sederhana diatas, maka diperoleh hasil nilai koefisien regresi (b) adalah 1,155 artinya bila nilai X (tayangan berita kekerasan seksual anak) = 1, maka Y (tingkat kecemasan) = 32,625. (a) atau nilai </w:t>
      </w:r>
      <w:r w:rsidRPr="00C41415">
        <w:rPr>
          <w:rFonts w:ascii="Times New Roman" w:hAnsi="Times New Roman" w:cs="Times New Roman"/>
          <w:i/>
          <w:color w:val="000000" w:themeColor="text1"/>
          <w:sz w:val="23"/>
          <w:szCs w:val="23"/>
        </w:rPr>
        <w:t xml:space="preserve">intercept </w:t>
      </w:r>
      <w:r w:rsidRPr="00C41415">
        <w:rPr>
          <w:rFonts w:ascii="Times New Roman" w:hAnsi="Times New Roman" w:cs="Times New Roman"/>
          <w:color w:val="000000" w:themeColor="text1"/>
          <w:sz w:val="23"/>
          <w:szCs w:val="23"/>
        </w:rPr>
        <w:t>= 32,625 adalah nilai kecemasan sebelum adanya tayangan media berita kekerasan seksual anak, dalam penelitian ini tayangan berita berita kekerasan seksual anak di berita televisi nasional. Nilai kecemasan sebelum adanya televisi, dalam penelitian berita kekerasan seksual anak di televisi memiliki tingkat yang relatif tinggi. Hal ini dapat terjadi karena adanya variabel lainnya terjadi dalam kehidupan sehari-hari.</w:t>
      </w:r>
    </w:p>
    <w:p w:rsidR="007338CF" w:rsidRPr="00C41415" w:rsidRDefault="007338CF" w:rsidP="00C41415">
      <w:pPr>
        <w:spacing w:after="0" w:line="240" w:lineRule="auto"/>
        <w:jc w:val="both"/>
        <w:rPr>
          <w:rFonts w:ascii="Times New Roman" w:hAnsi="Times New Roman" w:cs="Times New Roman"/>
          <w:color w:val="000000" w:themeColor="text1"/>
          <w:sz w:val="23"/>
          <w:szCs w:val="23"/>
        </w:rPr>
      </w:pPr>
    </w:p>
    <w:p w:rsidR="007338CF" w:rsidRPr="00C41415" w:rsidRDefault="004445D1" w:rsidP="00C41415">
      <w:pPr>
        <w:spacing w:after="0" w:line="240" w:lineRule="auto"/>
        <w:jc w:val="both"/>
        <w:rPr>
          <w:rFonts w:ascii="Times New Roman" w:hAnsi="Times New Roman" w:cs="Times New Roman"/>
          <w:b/>
          <w:sz w:val="23"/>
          <w:szCs w:val="23"/>
        </w:rPr>
      </w:pPr>
      <w:r w:rsidRPr="00C41415">
        <w:rPr>
          <w:rFonts w:ascii="Times New Roman" w:hAnsi="Times New Roman" w:cs="Times New Roman"/>
          <w:b/>
          <w:sz w:val="23"/>
          <w:szCs w:val="23"/>
        </w:rPr>
        <w:t>Hasil Uji Hipotesis</w:t>
      </w:r>
    </w:p>
    <w:p w:rsidR="007338CF" w:rsidRPr="00C41415" w:rsidRDefault="004445D1" w:rsidP="00C41415">
      <w:pPr>
        <w:spacing w:after="0" w:line="240" w:lineRule="auto"/>
        <w:jc w:val="both"/>
        <w:rPr>
          <w:rFonts w:ascii="Times New Roman" w:hAnsi="Times New Roman" w:cs="Times New Roman"/>
          <w:b/>
          <w:i/>
          <w:sz w:val="23"/>
          <w:szCs w:val="23"/>
        </w:rPr>
      </w:pPr>
      <w:r w:rsidRPr="00C41415">
        <w:rPr>
          <w:rFonts w:ascii="Times New Roman" w:hAnsi="Times New Roman" w:cs="Times New Roman"/>
          <w:b/>
          <w:i/>
          <w:sz w:val="23"/>
          <w:szCs w:val="23"/>
        </w:rPr>
        <w:t>Uji Signifikan Parsial (Uji T)</w:t>
      </w:r>
    </w:p>
    <w:p w:rsidR="007338CF" w:rsidRPr="00C41415" w:rsidRDefault="004445D1" w:rsidP="00C41415">
      <w:pPr>
        <w:tabs>
          <w:tab w:val="left" w:pos="-5954"/>
        </w:tabs>
        <w:spacing w:after="0" w:line="240" w:lineRule="auto"/>
        <w:jc w:val="center"/>
        <w:rPr>
          <w:rFonts w:ascii="Times New Roman" w:hAnsi="Times New Roman" w:cs="Times New Roman"/>
          <w:sz w:val="23"/>
          <w:szCs w:val="23"/>
        </w:rPr>
      </w:pPr>
      <w:r w:rsidRPr="00C41415">
        <w:rPr>
          <w:rFonts w:ascii="Times New Roman" w:hAnsi="Times New Roman" w:cs="Times New Roman"/>
          <w:sz w:val="23"/>
          <w:szCs w:val="23"/>
        </w:rPr>
        <w:t>Tabel 2. Uji Signifikan Parsial (Uji T)</w:t>
      </w:r>
    </w:p>
    <w:tbl>
      <w:tblPr>
        <w:tblW w:w="8108"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0"/>
        <w:gridCol w:w="1235"/>
        <w:gridCol w:w="1277"/>
        <w:gridCol w:w="1276"/>
        <w:gridCol w:w="1701"/>
        <w:gridCol w:w="850"/>
        <w:gridCol w:w="992"/>
        <w:gridCol w:w="737"/>
      </w:tblGrid>
      <w:tr w:rsidR="007338CF" w:rsidRPr="00C41415">
        <w:trPr>
          <w:gridAfter w:val="1"/>
          <w:wAfter w:w="737" w:type="dxa"/>
          <w:cantSplit/>
          <w:trHeight w:val="261"/>
        </w:trPr>
        <w:tc>
          <w:tcPr>
            <w:tcW w:w="7371" w:type="dxa"/>
            <w:gridSpan w:val="7"/>
            <w:tcBorders>
              <w:top w:val="nil"/>
              <w:left w:val="nil"/>
              <w:bottom w:val="nil"/>
              <w:right w:val="nil"/>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b/>
                <w:bCs/>
                <w:color w:val="000000"/>
                <w:sz w:val="23"/>
                <w:szCs w:val="23"/>
              </w:rPr>
              <w:t>Coefficients</w:t>
            </w:r>
            <w:r w:rsidRPr="00C41415">
              <w:rPr>
                <w:rFonts w:ascii="Times New Roman" w:hAnsi="Times New Roman" w:cs="Times New Roman"/>
                <w:b/>
                <w:bCs/>
                <w:color w:val="000000"/>
                <w:sz w:val="23"/>
                <w:szCs w:val="23"/>
                <w:vertAlign w:val="superscript"/>
              </w:rPr>
              <w:t>a</w:t>
            </w:r>
          </w:p>
        </w:tc>
      </w:tr>
      <w:tr w:rsidR="007338CF" w:rsidRPr="00C41415">
        <w:trPr>
          <w:gridAfter w:val="1"/>
          <w:wAfter w:w="737" w:type="dxa"/>
          <w:cantSplit/>
          <w:trHeight w:val="509"/>
        </w:trPr>
        <w:tc>
          <w:tcPr>
            <w:tcW w:w="1275" w:type="dxa"/>
            <w:gridSpan w:val="2"/>
            <w:vMerge w:val="restart"/>
            <w:tcBorders>
              <w:top w:val="single" w:sz="16" w:space="0" w:color="000000"/>
              <w:left w:val="single" w:sz="16" w:space="0" w:color="000000"/>
              <w:bottom w:val="nil"/>
              <w:right w:val="nil"/>
            </w:tcBorders>
            <w:shd w:val="clear" w:color="auto" w:fill="FFFFFF"/>
            <w:vAlign w:val="bottom"/>
          </w:tcPr>
          <w:p w:rsidR="007338CF" w:rsidRPr="00C41415" w:rsidRDefault="004445D1" w:rsidP="00C41415">
            <w:pPr>
              <w:autoSpaceDE w:val="0"/>
              <w:autoSpaceDN w:val="0"/>
              <w:adjustRightInd w:val="0"/>
              <w:spacing w:after="0" w:line="240" w:lineRule="auto"/>
              <w:ind w:left="60" w:right="60"/>
              <w:rPr>
                <w:rFonts w:ascii="Times New Roman" w:hAnsi="Times New Roman" w:cs="Times New Roman"/>
                <w:color w:val="000000"/>
                <w:sz w:val="23"/>
                <w:szCs w:val="23"/>
              </w:rPr>
            </w:pPr>
            <w:r w:rsidRPr="00C41415">
              <w:rPr>
                <w:rFonts w:ascii="Times New Roman" w:hAnsi="Times New Roman" w:cs="Times New Roman"/>
                <w:color w:val="000000"/>
                <w:sz w:val="23"/>
                <w:szCs w:val="23"/>
              </w:rPr>
              <w:t>Model</w:t>
            </w:r>
          </w:p>
        </w:tc>
        <w:tc>
          <w:tcPr>
            <w:tcW w:w="2553" w:type="dxa"/>
            <w:gridSpan w:val="2"/>
            <w:tcBorders>
              <w:top w:val="single" w:sz="16" w:space="0" w:color="000000"/>
              <w:left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Unstandardized Coefficients</w:t>
            </w:r>
          </w:p>
        </w:tc>
        <w:tc>
          <w:tcPr>
            <w:tcW w:w="1701" w:type="dxa"/>
            <w:tcBorders>
              <w:top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Standardized Coefficients</w:t>
            </w:r>
          </w:p>
        </w:tc>
        <w:tc>
          <w:tcPr>
            <w:tcW w:w="850" w:type="dxa"/>
            <w:vMerge w:val="restart"/>
            <w:tcBorders>
              <w:top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T</w:t>
            </w:r>
          </w:p>
        </w:tc>
        <w:tc>
          <w:tcPr>
            <w:tcW w:w="992" w:type="dxa"/>
            <w:vMerge w:val="restart"/>
            <w:tcBorders>
              <w:top w:val="single" w:sz="16" w:space="0" w:color="000000"/>
              <w:right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Sig.</w:t>
            </w:r>
          </w:p>
        </w:tc>
      </w:tr>
      <w:tr w:rsidR="007338CF" w:rsidRPr="00C41415">
        <w:trPr>
          <w:gridAfter w:val="1"/>
          <w:wAfter w:w="737" w:type="dxa"/>
          <w:cantSplit/>
          <w:trHeight w:val="129"/>
        </w:trPr>
        <w:tc>
          <w:tcPr>
            <w:tcW w:w="1275" w:type="dxa"/>
            <w:gridSpan w:val="2"/>
            <w:vMerge/>
            <w:tcBorders>
              <w:top w:val="single" w:sz="16" w:space="0" w:color="000000"/>
              <w:left w:val="single" w:sz="16" w:space="0" w:color="000000"/>
              <w:bottom w:val="nil"/>
              <w:right w:val="nil"/>
            </w:tcBorders>
            <w:shd w:val="clear" w:color="auto" w:fill="FFFFFF"/>
            <w:vAlign w:val="bottom"/>
          </w:tcPr>
          <w:p w:rsidR="007338CF" w:rsidRPr="00C41415" w:rsidRDefault="007338CF" w:rsidP="00C41415">
            <w:pPr>
              <w:autoSpaceDE w:val="0"/>
              <w:autoSpaceDN w:val="0"/>
              <w:adjustRightInd w:val="0"/>
              <w:spacing w:after="0" w:line="240" w:lineRule="auto"/>
              <w:rPr>
                <w:rFonts w:ascii="Times New Roman" w:hAnsi="Times New Roman" w:cs="Times New Roman"/>
                <w:color w:val="000000"/>
                <w:sz w:val="23"/>
                <w:szCs w:val="23"/>
              </w:rPr>
            </w:pPr>
          </w:p>
        </w:tc>
        <w:tc>
          <w:tcPr>
            <w:tcW w:w="1277" w:type="dxa"/>
            <w:tcBorders>
              <w:left w:val="single" w:sz="16" w:space="0" w:color="000000"/>
              <w:bottom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B</w:t>
            </w:r>
          </w:p>
        </w:tc>
        <w:tc>
          <w:tcPr>
            <w:tcW w:w="1276" w:type="dxa"/>
            <w:tcBorders>
              <w:bottom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Std. Error</w:t>
            </w:r>
          </w:p>
        </w:tc>
        <w:tc>
          <w:tcPr>
            <w:tcW w:w="1701" w:type="dxa"/>
            <w:tcBorders>
              <w:bottom w:val="single" w:sz="16" w:space="0" w:color="000000"/>
            </w:tcBorders>
            <w:shd w:val="clear" w:color="auto" w:fill="FFFFFF"/>
            <w:vAlign w:val="bottom"/>
          </w:tcPr>
          <w:p w:rsidR="007338CF" w:rsidRPr="00C41415" w:rsidRDefault="004445D1" w:rsidP="00C41415">
            <w:pPr>
              <w:autoSpaceDE w:val="0"/>
              <w:autoSpaceDN w:val="0"/>
              <w:adjustRightInd w:val="0"/>
              <w:spacing w:after="0" w:line="240" w:lineRule="auto"/>
              <w:ind w:left="60" w:right="60"/>
              <w:jc w:val="center"/>
              <w:rPr>
                <w:rFonts w:ascii="Times New Roman" w:hAnsi="Times New Roman" w:cs="Times New Roman"/>
                <w:color w:val="000000"/>
                <w:sz w:val="23"/>
                <w:szCs w:val="23"/>
              </w:rPr>
            </w:pPr>
            <w:r w:rsidRPr="00C41415">
              <w:rPr>
                <w:rFonts w:ascii="Times New Roman" w:hAnsi="Times New Roman" w:cs="Times New Roman"/>
                <w:color w:val="000000"/>
                <w:sz w:val="23"/>
                <w:szCs w:val="23"/>
              </w:rPr>
              <w:t>Beta</w:t>
            </w:r>
          </w:p>
        </w:tc>
        <w:tc>
          <w:tcPr>
            <w:tcW w:w="850" w:type="dxa"/>
            <w:vMerge/>
            <w:tcBorders>
              <w:top w:val="single" w:sz="16" w:space="0" w:color="000000"/>
            </w:tcBorders>
            <w:shd w:val="clear" w:color="auto" w:fill="FFFFFF"/>
            <w:vAlign w:val="bottom"/>
          </w:tcPr>
          <w:p w:rsidR="007338CF" w:rsidRPr="00C41415" w:rsidRDefault="007338CF" w:rsidP="00C41415">
            <w:pPr>
              <w:autoSpaceDE w:val="0"/>
              <w:autoSpaceDN w:val="0"/>
              <w:adjustRightInd w:val="0"/>
              <w:spacing w:after="0" w:line="240" w:lineRule="auto"/>
              <w:rPr>
                <w:rFonts w:ascii="Times New Roman" w:hAnsi="Times New Roman" w:cs="Times New Roman"/>
                <w:color w:val="000000"/>
                <w:sz w:val="23"/>
                <w:szCs w:val="23"/>
              </w:rPr>
            </w:pPr>
          </w:p>
        </w:tc>
        <w:tc>
          <w:tcPr>
            <w:tcW w:w="992" w:type="dxa"/>
            <w:vMerge/>
            <w:tcBorders>
              <w:top w:val="single" w:sz="16" w:space="0" w:color="000000"/>
              <w:right w:val="single" w:sz="16" w:space="0" w:color="000000"/>
            </w:tcBorders>
            <w:shd w:val="clear" w:color="auto" w:fill="FFFFFF"/>
            <w:vAlign w:val="bottom"/>
          </w:tcPr>
          <w:p w:rsidR="007338CF" w:rsidRPr="00C41415" w:rsidRDefault="007338CF" w:rsidP="00C41415">
            <w:pPr>
              <w:autoSpaceDE w:val="0"/>
              <w:autoSpaceDN w:val="0"/>
              <w:adjustRightInd w:val="0"/>
              <w:spacing w:after="0" w:line="240" w:lineRule="auto"/>
              <w:rPr>
                <w:rFonts w:ascii="Times New Roman" w:hAnsi="Times New Roman" w:cs="Times New Roman"/>
                <w:color w:val="000000"/>
                <w:sz w:val="23"/>
                <w:szCs w:val="23"/>
              </w:rPr>
            </w:pPr>
          </w:p>
        </w:tc>
      </w:tr>
      <w:tr w:rsidR="007338CF" w:rsidRPr="00C41415">
        <w:trPr>
          <w:gridAfter w:val="1"/>
          <w:wAfter w:w="737" w:type="dxa"/>
          <w:cantSplit/>
          <w:trHeight w:val="261"/>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7338CF" w:rsidRPr="00C41415" w:rsidRDefault="004445D1" w:rsidP="00C41415">
            <w:pPr>
              <w:autoSpaceDE w:val="0"/>
              <w:autoSpaceDN w:val="0"/>
              <w:adjustRightInd w:val="0"/>
              <w:spacing w:after="0" w:line="240" w:lineRule="auto"/>
              <w:ind w:left="60" w:right="60"/>
              <w:rPr>
                <w:rFonts w:ascii="Times New Roman" w:hAnsi="Times New Roman" w:cs="Times New Roman"/>
                <w:color w:val="000000"/>
                <w:sz w:val="23"/>
                <w:szCs w:val="23"/>
              </w:rPr>
            </w:pPr>
            <w:r w:rsidRPr="00C41415">
              <w:rPr>
                <w:rFonts w:ascii="Times New Roman" w:hAnsi="Times New Roman" w:cs="Times New Roman"/>
                <w:color w:val="000000"/>
                <w:sz w:val="23"/>
                <w:szCs w:val="23"/>
              </w:rPr>
              <w:t>1</w:t>
            </w:r>
          </w:p>
        </w:tc>
        <w:tc>
          <w:tcPr>
            <w:tcW w:w="1235" w:type="dxa"/>
            <w:tcBorders>
              <w:top w:val="single" w:sz="16" w:space="0" w:color="000000"/>
              <w:left w:val="nil"/>
              <w:right w:val="single" w:sz="16" w:space="0" w:color="000000"/>
            </w:tcBorders>
            <w:shd w:val="clear" w:color="auto" w:fill="FFFFFF"/>
          </w:tcPr>
          <w:p w:rsidR="007338CF" w:rsidRPr="00C41415" w:rsidRDefault="004445D1" w:rsidP="00C41415">
            <w:pPr>
              <w:autoSpaceDE w:val="0"/>
              <w:autoSpaceDN w:val="0"/>
              <w:adjustRightInd w:val="0"/>
              <w:spacing w:after="0" w:line="240" w:lineRule="auto"/>
              <w:ind w:left="60" w:right="60"/>
              <w:rPr>
                <w:rFonts w:ascii="Times New Roman" w:hAnsi="Times New Roman" w:cs="Times New Roman"/>
                <w:color w:val="000000"/>
                <w:sz w:val="23"/>
                <w:szCs w:val="23"/>
              </w:rPr>
            </w:pPr>
            <w:r w:rsidRPr="00C41415">
              <w:rPr>
                <w:rFonts w:ascii="Times New Roman" w:hAnsi="Times New Roman" w:cs="Times New Roman"/>
                <w:color w:val="000000"/>
                <w:sz w:val="23"/>
                <w:szCs w:val="23"/>
              </w:rPr>
              <w:t>(Constant)</w:t>
            </w:r>
          </w:p>
        </w:tc>
        <w:tc>
          <w:tcPr>
            <w:tcW w:w="1277" w:type="dxa"/>
            <w:tcBorders>
              <w:top w:val="single" w:sz="16" w:space="0" w:color="000000"/>
              <w:left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32.625</w:t>
            </w:r>
          </w:p>
        </w:tc>
        <w:tc>
          <w:tcPr>
            <w:tcW w:w="1276" w:type="dxa"/>
            <w:tcBorders>
              <w:top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5.517</w:t>
            </w:r>
          </w:p>
        </w:tc>
        <w:tc>
          <w:tcPr>
            <w:tcW w:w="1701" w:type="dxa"/>
            <w:tcBorders>
              <w:top w:val="single" w:sz="16" w:space="0" w:color="000000"/>
            </w:tcBorders>
            <w:shd w:val="clear" w:color="auto" w:fill="FFFFFF"/>
            <w:vAlign w:val="center"/>
          </w:tcPr>
          <w:p w:rsidR="007338CF" w:rsidRPr="00C41415" w:rsidRDefault="007338CF" w:rsidP="00C41415">
            <w:pPr>
              <w:autoSpaceDE w:val="0"/>
              <w:autoSpaceDN w:val="0"/>
              <w:adjustRightInd w:val="0"/>
              <w:spacing w:after="0" w:line="240" w:lineRule="auto"/>
              <w:rPr>
                <w:rFonts w:ascii="Times New Roman" w:hAnsi="Times New Roman" w:cs="Times New Roman"/>
                <w:sz w:val="23"/>
                <w:szCs w:val="23"/>
              </w:rPr>
            </w:pPr>
          </w:p>
        </w:tc>
        <w:tc>
          <w:tcPr>
            <w:tcW w:w="850" w:type="dxa"/>
            <w:tcBorders>
              <w:top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5.913</w:t>
            </w:r>
          </w:p>
        </w:tc>
        <w:tc>
          <w:tcPr>
            <w:tcW w:w="992" w:type="dxa"/>
            <w:tcBorders>
              <w:top w:val="single" w:sz="16" w:space="0" w:color="000000"/>
              <w:right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.000</w:t>
            </w:r>
          </w:p>
        </w:tc>
      </w:tr>
      <w:tr w:rsidR="007338CF" w:rsidRPr="00C41415">
        <w:trPr>
          <w:gridAfter w:val="1"/>
          <w:wAfter w:w="737" w:type="dxa"/>
          <w:cantSplit/>
          <w:trHeight w:val="129"/>
        </w:trPr>
        <w:tc>
          <w:tcPr>
            <w:tcW w:w="40" w:type="dxa"/>
            <w:vMerge/>
            <w:tcBorders>
              <w:top w:val="single" w:sz="16" w:space="0" w:color="000000"/>
              <w:left w:val="single" w:sz="16" w:space="0" w:color="000000"/>
              <w:bottom w:val="single" w:sz="16" w:space="0" w:color="000000"/>
              <w:right w:val="nil"/>
            </w:tcBorders>
            <w:shd w:val="clear" w:color="auto" w:fill="FFFFFF"/>
          </w:tcPr>
          <w:p w:rsidR="007338CF" w:rsidRPr="00C41415" w:rsidRDefault="007338CF" w:rsidP="00C41415">
            <w:pPr>
              <w:autoSpaceDE w:val="0"/>
              <w:autoSpaceDN w:val="0"/>
              <w:adjustRightInd w:val="0"/>
              <w:spacing w:after="0" w:line="240" w:lineRule="auto"/>
              <w:rPr>
                <w:rFonts w:ascii="Times New Roman" w:hAnsi="Times New Roman" w:cs="Times New Roman"/>
                <w:color w:val="000000"/>
                <w:sz w:val="23"/>
                <w:szCs w:val="23"/>
              </w:rPr>
            </w:pPr>
          </w:p>
        </w:tc>
        <w:tc>
          <w:tcPr>
            <w:tcW w:w="1235" w:type="dxa"/>
            <w:tcBorders>
              <w:top w:val="nil"/>
              <w:left w:val="nil"/>
              <w:bottom w:val="single" w:sz="16" w:space="0" w:color="000000"/>
              <w:right w:val="single" w:sz="16" w:space="0" w:color="000000"/>
            </w:tcBorders>
            <w:shd w:val="clear" w:color="auto" w:fill="FFFFFF"/>
          </w:tcPr>
          <w:p w:rsidR="007338CF" w:rsidRPr="00C41415" w:rsidRDefault="004445D1" w:rsidP="00C41415">
            <w:pPr>
              <w:autoSpaceDE w:val="0"/>
              <w:autoSpaceDN w:val="0"/>
              <w:adjustRightInd w:val="0"/>
              <w:spacing w:after="0" w:line="240" w:lineRule="auto"/>
              <w:ind w:left="60" w:right="60"/>
              <w:rPr>
                <w:rFonts w:ascii="Times New Roman" w:hAnsi="Times New Roman" w:cs="Times New Roman"/>
                <w:color w:val="000000"/>
                <w:sz w:val="23"/>
                <w:szCs w:val="23"/>
              </w:rPr>
            </w:pPr>
            <w:r w:rsidRPr="00C41415">
              <w:rPr>
                <w:rFonts w:ascii="Times New Roman" w:hAnsi="Times New Roman" w:cs="Times New Roman"/>
                <w:color w:val="000000"/>
                <w:sz w:val="23"/>
                <w:szCs w:val="23"/>
              </w:rPr>
              <w:t>X</w:t>
            </w:r>
          </w:p>
        </w:tc>
        <w:tc>
          <w:tcPr>
            <w:tcW w:w="1277" w:type="dxa"/>
            <w:tcBorders>
              <w:top w:val="nil"/>
              <w:left w:val="single" w:sz="16" w:space="0" w:color="000000"/>
              <w:bottom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1.155</w:t>
            </w:r>
          </w:p>
        </w:tc>
        <w:tc>
          <w:tcPr>
            <w:tcW w:w="1276" w:type="dxa"/>
            <w:tcBorders>
              <w:top w:val="nil"/>
              <w:bottom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.227</w:t>
            </w:r>
          </w:p>
        </w:tc>
        <w:tc>
          <w:tcPr>
            <w:tcW w:w="1701" w:type="dxa"/>
            <w:tcBorders>
              <w:top w:val="nil"/>
              <w:bottom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.556</w:t>
            </w:r>
          </w:p>
        </w:tc>
        <w:tc>
          <w:tcPr>
            <w:tcW w:w="850" w:type="dxa"/>
            <w:tcBorders>
              <w:top w:val="nil"/>
              <w:bottom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5.099</w:t>
            </w:r>
          </w:p>
        </w:tc>
        <w:tc>
          <w:tcPr>
            <w:tcW w:w="992" w:type="dxa"/>
            <w:tcBorders>
              <w:top w:val="nil"/>
              <w:bottom w:val="single" w:sz="16" w:space="0" w:color="000000"/>
              <w:right w:val="single" w:sz="16" w:space="0" w:color="000000"/>
            </w:tcBorders>
            <w:shd w:val="clear" w:color="auto" w:fill="FFFFFF"/>
            <w:vAlign w:val="center"/>
          </w:tcPr>
          <w:p w:rsidR="007338CF" w:rsidRPr="00C41415" w:rsidRDefault="004445D1" w:rsidP="00C41415">
            <w:pPr>
              <w:autoSpaceDE w:val="0"/>
              <w:autoSpaceDN w:val="0"/>
              <w:adjustRightInd w:val="0"/>
              <w:spacing w:after="0" w:line="240" w:lineRule="auto"/>
              <w:ind w:left="60" w:right="60"/>
              <w:jc w:val="right"/>
              <w:rPr>
                <w:rFonts w:ascii="Times New Roman" w:hAnsi="Times New Roman" w:cs="Times New Roman"/>
                <w:color w:val="000000"/>
                <w:sz w:val="23"/>
                <w:szCs w:val="23"/>
              </w:rPr>
            </w:pPr>
            <w:r w:rsidRPr="00C41415">
              <w:rPr>
                <w:rFonts w:ascii="Times New Roman" w:hAnsi="Times New Roman" w:cs="Times New Roman"/>
                <w:color w:val="000000"/>
                <w:sz w:val="23"/>
                <w:szCs w:val="23"/>
              </w:rPr>
              <w:t>.000</w:t>
            </w:r>
          </w:p>
        </w:tc>
      </w:tr>
      <w:tr w:rsidR="007338CF" w:rsidRPr="00C41415">
        <w:trPr>
          <w:cantSplit/>
          <w:trHeight w:val="244"/>
        </w:trPr>
        <w:tc>
          <w:tcPr>
            <w:tcW w:w="8108" w:type="dxa"/>
            <w:gridSpan w:val="8"/>
            <w:tcBorders>
              <w:top w:val="nil"/>
              <w:left w:val="nil"/>
              <w:bottom w:val="nil"/>
              <w:right w:val="nil"/>
            </w:tcBorders>
            <w:shd w:val="clear" w:color="auto" w:fill="FFFFFF"/>
          </w:tcPr>
          <w:p w:rsidR="007338CF" w:rsidRPr="00C41415" w:rsidRDefault="004445D1" w:rsidP="00C41415">
            <w:pPr>
              <w:tabs>
                <w:tab w:val="left" w:pos="-5954"/>
              </w:tabs>
              <w:spacing w:after="0" w:line="240" w:lineRule="auto"/>
              <w:rPr>
                <w:rFonts w:ascii="Times New Roman" w:hAnsi="Times New Roman" w:cs="Times New Roman"/>
                <w:sz w:val="23"/>
                <w:szCs w:val="23"/>
              </w:rPr>
            </w:pPr>
            <w:r w:rsidRPr="00C41415">
              <w:rPr>
                <w:rFonts w:ascii="Times New Roman" w:hAnsi="Times New Roman" w:cs="Times New Roman"/>
                <w:sz w:val="23"/>
                <w:szCs w:val="23"/>
              </w:rPr>
              <w:t>Sumber: Hasil Perhitungan SPSS 22, 2017.</w:t>
            </w:r>
          </w:p>
        </w:tc>
      </w:tr>
    </w:tbl>
    <w:p w:rsidR="007338CF" w:rsidRPr="00C41415" w:rsidRDefault="007338CF" w:rsidP="00C41415">
      <w:pPr>
        <w:tabs>
          <w:tab w:val="left" w:pos="-5954"/>
        </w:tabs>
        <w:spacing w:after="0" w:line="240" w:lineRule="auto"/>
        <w:jc w:val="both"/>
        <w:rPr>
          <w:rFonts w:ascii="Times New Roman" w:hAnsi="Times New Roman" w:cs="Times New Roman"/>
          <w:color w:val="000000" w:themeColor="text1"/>
          <w:sz w:val="23"/>
          <w:szCs w:val="23"/>
        </w:rPr>
      </w:pPr>
    </w:p>
    <w:p w:rsidR="007338CF" w:rsidRPr="00C41415" w:rsidRDefault="004445D1" w:rsidP="00151A72">
      <w:pPr>
        <w:tabs>
          <w:tab w:val="left" w:pos="-5954"/>
        </w:tabs>
        <w:spacing w:after="0" w:line="240" w:lineRule="auto"/>
        <w:ind w:firstLine="567"/>
        <w:jc w:val="both"/>
        <w:rPr>
          <w:rFonts w:ascii="Times New Roman" w:eastAsiaTheme="minorEastAsia" w:hAnsi="Times New Roman" w:cs="Times New Roman"/>
          <w:sz w:val="23"/>
          <w:szCs w:val="23"/>
        </w:rPr>
      </w:pPr>
      <w:r w:rsidRPr="00C41415">
        <w:rPr>
          <w:rFonts w:ascii="Times New Roman" w:hAnsi="Times New Roman" w:cs="Times New Roman"/>
          <w:color w:val="000000" w:themeColor="text1"/>
          <w:sz w:val="23"/>
          <w:szCs w:val="23"/>
        </w:rPr>
        <w:t>Berdasarkan hasil uji t</w:t>
      </w:r>
      <w:r w:rsidRPr="00C41415">
        <w:rPr>
          <w:rFonts w:ascii="Times New Roman" w:hAnsi="Times New Roman" w:cs="Times New Roman"/>
          <w:sz w:val="23"/>
          <w:szCs w:val="23"/>
        </w:rPr>
        <w:t>, maka pengaruh antara variabel independen terhadap variabel dependen berdasarkan hasil pengolahan data uji t untuk variabel tayangan berita kekerasan seksual anak (X)</w:t>
      </w:r>
      <w:r w:rsidRPr="00C41415">
        <w:rPr>
          <w:rFonts w:ascii="Times New Roman" w:eastAsiaTheme="minorEastAsia" w:hAnsi="Times New Roman" w:cs="Times New Roman"/>
          <w:sz w:val="23"/>
          <w:szCs w:val="23"/>
        </w:rPr>
        <w:t xml:space="preserve"> didapat nilai signifikansi sebesar 0,000 </w:t>
      </w:r>
      <w:r w:rsidRPr="00C41415">
        <w:rPr>
          <w:rFonts w:ascii="Times New Roman" w:hAnsi="Times New Roman" w:cs="Times New Roman"/>
          <w:sz w:val="23"/>
          <w:szCs w:val="23"/>
        </w:rPr>
        <w:sym w:font="Symbol" w:char="F03C"/>
      </w:r>
      <w:r w:rsidRPr="00C41415">
        <w:rPr>
          <w:rFonts w:ascii="Times New Roman" w:eastAsiaTheme="minorEastAsia" w:hAnsi="Times New Roman" w:cs="Times New Roman"/>
          <w:sz w:val="23"/>
          <w:szCs w:val="23"/>
        </w:rPr>
        <w:t xml:space="preserve"> 0,05,  maka </w:t>
      </w:r>
      <m:oMath>
        <m:sSub>
          <m:sSubPr>
            <m:ctrlPr>
              <w:rPr>
                <w:rFonts w:ascii="Cambria Math" w:eastAsiaTheme="minorEastAsia" w:hAnsi="Times New Roman" w:cs="Times New Roman"/>
                <w:sz w:val="23"/>
                <w:szCs w:val="23"/>
              </w:rPr>
            </m:ctrlPr>
          </m:sSubPr>
          <m:e>
            <m:r>
              <m:rPr>
                <m:sty m:val="p"/>
              </m:rPr>
              <w:rPr>
                <w:rFonts w:ascii="Cambria Math" w:eastAsiaTheme="minorEastAsia" w:hAnsi="Times New Roman" w:cs="Times New Roman"/>
                <w:sz w:val="23"/>
                <w:szCs w:val="23"/>
              </w:rPr>
              <m:t>H</m:t>
            </m:r>
          </m:e>
          <m:sub>
            <m:r>
              <m:rPr>
                <m:sty m:val="p"/>
              </m:rPr>
              <w:rPr>
                <w:rFonts w:ascii="Cambria Math" w:eastAsiaTheme="minorEastAsia" w:hAnsi="Times New Roman" w:cs="Times New Roman"/>
                <w:sz w:val="23"/>
                <w:szCs w:val="23"/>
              </w:rPr>
              <m:t>O</m:t>
            </m:r>
          </m:sub>
        </m:sSub>
      </m:oMath>
      <w:r w:rsidRPr="00C41415">
        <w:rPr>
          <w:rFonts w:ascii="Times New Roman" w:eastAsiaTheme="minorEastAsia" w:hAnsi="Times New Roman" w:cs="Times New Roman"/>
          <w:sz w:val="23"/>
          <w:szCs w:val="23"/>
        </w:rPr>
        <w:t xml:space="preserve"> ditolak </w:t>
      </w:r>
      <m:oMath>
        <m:sSub>
          <m:sSubPr>
            <m:ctrlPr>
              <w:rPr>
                <w:rFonts w:ascii="Cambria Math" w:eastAsiaTheme="minorEastAsia" w:hAnsi="Times New Roman" w:cs="Times New Roman"/>
                <w:sz w:val="23"/>
                <w:szCs w:val="23"/>
              </w:rPr>
            </m:ctrlPr>
          </m:sSubPr>
          <m:e>
            <m:r>
              <m:rPr>
                <m:sty m:val="p"/>
              </m:rPr>
              <w:rPr>
                <w:rFonts w:ascii="Cambria Math" w:eastAsiaTheme="minorEastAsia" w:hAnsi="Times New Roman" w:cs="Times New Roman"/>
                <w:sz w:val="23"/>
                <w:szCs w:val="23"/>
              </w:rPr>
              <m:t>H</m:t>
            </m:r>
          </m:e>
          <m:sub>
            <m:r>
              <m:rPr>
                <m:sty m:val="p"/>
              </m:rPr>
              <w:rPr>
                <w:rFonts w:ascii="Cambria Math" w:eastAsiaTheme="minorEastAsia" w:hAnsi="Times New Roman" w:cs="Times New Roman"/>
                <w:sz w:val="23"/>
                <w:szCs w:val="23"/>
              </w:rPr>
              <m:t xml:space="preserve">a </m:t>
            </m:r>
          </m:sub>
        </m:sSub>
      </m:oMath>
      <w:r w:rsidRPr="00C41415">
        <w:rPr>
          <w:rFonts w:ascii="Times New Roman" w:eastAsiaTheme="minorEastAsia" w:hAnsi="Times New Roman" w:cs="Times New Roman"/>
          <w:sz w:val="23"/>
          <w:szCs w:val="23"/>
        </w:rPr>
        <w:t xml:space="preserve">diterima. Hal ini menunjukan bahwa secara parsial </w:t>
      </w:r>
      <m:oMath>
        <m:sSub>
          <m:sSubPr>
            <m:ctrlPr>
              <w:rPr>
                <w:rFonts w:ascii="Cambria Math" w:hAnsi="Times New Roman" w:cs="Times New Roman"/>
                <w:sz w:val="23"/>
                <w:szCs w:val="23"/>
              </w:rPr>
            </m:ctrlPr>
          </m:sSubPr>
          <m:e>
            <m:r>
              <m:rPr>
                <m:sty m:val="p"/>
              </m:rPr>
              <w:rPr>
                <w:rFonts w:ascii="Cambria Math" w:hAnsi="Times New Roman" w:cs="Times New Roman"/>
                <w:sz w:val="23"/>
                <w:szCs w:val="23"/>
              </w:rPr>
              <m:t>H</m:t>
            </m:r>
          </m:e>
          <m:sub>
            <m:r>
              <m:rPr>
                <m:sty m:val="p"/>
              </m:rPr>
              <w:rPr>
                <w:rFonts w:ascii="Cambria Math" w:hAnsi="Times New Roman" w:cs="Times New Roman"/>
                <w:sz w:val="23"/>
                <w:szCs w:val="23"/>
              </w:rPr>
              <m:t>1</m:t>
            </m:r>
          </m:sub>
        </m:sSub>
      </m:oMath>
      <w:r w:rsidRPr="00C41415">
        <w:rPr>
          <w:rFonts w:ascii="Times New Roman" w:eastAsiaTheme="minorEastAsia" w:hAnsi="Times New Roman" w:cs="Times New Roman"/>
          <w:sz w:val="23"/>
          <w:szCs w:val="23"/>
        </w:rPr>
        <w:t xml:space="preserve"> yang menyatakan </w:t>
      </w:r>
      <w:r w:rsidRPr="00C41415">
        <w:rPr>
          <w:rFonts w:ascii="Times New Roman" w:hAnsi="Times New Roman" w:cs="Times New Roman"/>
          <w:sz w:val="23"/>
          <w:szCs w:val="23"/>
        </w:rPr>
        <w:t>berita kekerasan seksual anak (X)</w:t>
      </w:r>
      <w:r w:rsidRPr="00C41415">
        <w:rPr>
          <w:rFonts w:ascii="Times New Roman" w:eastAsiaTheme="minorEastAsia" w:hAnsi="Times New Roman" w:cs="Times New Roman"/>
          <w:sz w:val="23"/>
          <w:szCs w:val="23"/>
        </w:rPr>
        <w:t xml:space="preserve"> berpengaruh positif signifikan terhadap tingkat kecemasan (Y) orangtua RT 03 Sungai Keledang Samarinda terbukti.</w:t>
      </w:r>
    </w:p>
    <w:p w:rsidR="007338CF" w:rsidRPr="00C41415" w:rsidRDefault="007338CF" w:rsidP="00C41415">
      <w:pPr>
        <w:tabs>
          <w:tab w:val="left" w:pos="-5954"/>
        </w:tabs>
        <w:spacing w:after="0" w:line="240" w:lineRule="auto"/>
        <w:jc w:val="both"/>
        <w:rPr>
          <w:rFonts w:ascii="Times New Roman" w:eastAsiaTheme="minorEastAsia" w:hAnsi="Times New Roman" w:cs="Times New Roman"/>
          <w:sz w:val="23"/>
          <w:szCs w:val="23"/>
        </w:rPr>
      </w:pPr>
    </w:p>
    <w:p w:rsidR="007338CF" w:rsidRPr="00C41415" w:rsidRDefault="004445D1" w:rsidP="00C41415">
      <w:pPr>
        <w:tabs>
          <w:tab w:val="left" w:pos="-5954"/>
        </w:tabs>
        <w:spacing w:after="0" w:line="240" w:lineRule="auto"/>
        <w:jc w:val="both"/>
        <w:rPr>
          <w:rFonts w:ascii="Times New Roman" w:hAnsi="Times New Roman" w:cs="Times New Roman"/>
          <w:b/>
          <w:sz w:val="23"/>
          <w:szCs w:val="23"/>
        </w:rPr>
      </w:pPr>
      <w:r w:rsidRPr="00C41415">
        <w:rPr>
          <w:rFonts w:ascii="Times New Roman" w:hAnsi="Times New Roman" w:cs="Times New Roman"/>
          <w:b/>
          <w:sz w:val="23"/>
          <w:szCs w:val="23"/>
        </w:rPr>
        <w:t>PEMBAHASAN</w:t>
      </w:r>
    </w:p>
    <w:p w:rsidR="007338CF" w:rsidRPr="00C41415" w:rsidRDefault="004445D1" w:rsidP="00151A72">
      <w:pPr>
        <w:tabs>
          <w:tab w:val="left" w:pos="-5954"/>
        </w:tabs>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Penelitian ini bertujuan untuk mengetahui seberapa besar pengaruh tayangan berita redaksi siang trans7 tentang kekerasan seksual anak terhadap tingkat kecemasan orangtua di RT 03 kelurahan Sungai Keledang, Samarinda. Jumlah sampel yang digunakan pada penelitian ini adalah 60 responden orangtua RT 03 Kelurahan Sungai Keledang Kota Samarinda.</w:t>
      </w:r>
    </w:p>
    <w:p w:rsidR="007338CF" w:rsidRPr="00C41415" w:rsidRDefault="004445D1" w:rsidP="00151A72">
      <w:pPr>
        <w:tabs>
          <w:tab w:val="left" w:pos="-5954"/>
        </w:tabs>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 xml:space="preserve">Hasil penelitian menunjukkan bahwa ada pengaruh dari tayangan berita kekerasan seksual anak di televisi terhadap tingkat kecemasan orangtua di RT 03 Sungai Keledang, Samarinda. Hal ini membuktikan bahwa tayangan berita kekerasan seksual anak di televisi sangat mempengaruhi tingkat kecemasan orangtua terhadap keselamatan anak-anak mereka. Dengan adanya tayangan berita kekerasan seksual anak yang ditayangkan di redaksi siang trans7, maka </w:t>
      </w:r>
      <w:r w:rsidRPr="00C41415">
        <w:rPr>
          <w:rFonts w:ascii="Times New Roman" w:hAnsi="Times New Roman" w:cs="Times New Roman"/>
          <w:sz w:val="23"/>
          <w:szCs w:val="23"/>
        </w:rPr>
        <w:lastRenderedPageBreak/>
        <w:t xml:space="preserve">menimbulkan kecemasan akan terjadinya tindakan tersebut kepada orang disekitar yang mengingat berita yang ada. </w:t>
      </w:r>
    </w:p>
    <w:p w:rsidR="007338CF" w:rsidRPr="00C41415" w:rsidRDefault="004445D1" w:rsidP="00151A72">
      <w:pPr>
        <w:tabs>
          <w:tab w:val="left" w:pos="-5954"/>
        </w:tabs>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Sesuai dengan teori yang digunakan dalam penelitian ini yaitu teori S-O-R, yaitu dalam proses perubahan sikap tampak bahwa sikap dapat berubah, hanya jika stimulus yang menerpa benar-benar melebihi. Dan dapat dilihat dari data yang dihasilkan bahwa pesan-pesan mengenai berita kekerasan seksual anak yang terjadi dimasyarakat memberikan pengaruh yang berarti terhadap orangtua yang memiliki anak.</w:t>
      </w:r>
    </w:p>
    <w:p w:rsidR="007338CF" w:rsidRPr="00C41415" w:rsidRDefault="004445D1" w:rsidP="00151A72">
      <w:pPr>
        <w:tabs>
          <w:tab w:val="left" w:pos="-5954"/>
        </w:tabs>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Menurut teori kultivasi, semakin banyak seseorang menghabiskan waktu untuk menonton televisi semakin kuat kecendrungan orang tersebut menyamakan realitas sosial. Pada hal ini responden yang sering menonton tayangan berita kasus kekerasan seksual pada anak di televisi cendrung lebih merasa cemas.</w:t>
      </w:r>
    </w:p>
    <w:p w:rsidR="007338CF" w:rsidRPr="00C41415" w:rsidRDefault="004445D1" w:rsidP="00151A72">
      <w:pPr>
        <w:autoSpaceDE w:val="0"/>
        <w:autoSpaceDN w:val="0"/>
        <w:adjustRightInd w:val="0"/>
        <w:spacing w:after="0" w:line="240" w:lineRule="auto"/>
        <w:ind w:firstLine="567"/>
        <w:jc w:val="both"/>
        <w:rPr>
          <w:rFonts w:ascii="Times New Roman" w:hAnsi="Times New Roman" w:cs="Times New Roman"/>
          <w:sz w:val="23"/>
          <w:szCs w:val="23"/>
        </w:rPr>
      </w:pPr>
      <w:r w:rsidRPr="00C41415">
        <w:rPr>
          <w:rFonts w:ascii="Times New Roman" w:hAnsi="Times New Roman" w:cs="Times New Roman"/>
          <w:sz w:val="23"/>
          <w:szCs w:val="23"/>
        </w:rPr>
        <w:t xml:space="preserve">Setelah uji validitas dan realibilitas, peneliti melakukan analisis regresi sederhana. </w:t>
      </w:r>
      <w:r w:rsidRPr="00C41415">
        <w:rPr>
          <w:rFonts w:ascii="Times New Roman" w:hAnsi="Times New Roman" w:cs="Times New Roman"/>
          <w:color w:val="000000"/>
          <w:sz w:val="23"/>
          <w:szCs w:val="23"/>
        </w:rPr>
        <w:t xml:space="preserve">Dari tabel </w:t>
      </w:r>
      <w:r w:rsidRPr="00C41415">
        <w:rPr>
          <w:rFonts w:ascii="Times New Roman" w:hAnsi="Times New Roman" w:cs="Times New Roman"/>
          <w:i/>
          <w:color w:val="000000"/>
          <w:sz w:val="23"/>
          <w:szCs w:val="23"/>
        </w:rPr>
        <w:t>model summary,</w:t>
      </w:r>
      <w:r w:rsidRPr="00C41415">
        <w:rPr>
          <w:rFonts w:ascii="Times New Roman" w:hAnsi="Times New Roman" w:cs="Times New Roman"/>
          <w:color w:val="000000"/>
          <w:sz w:val="23"/>
          <w:szCs w:val="23"/>
        </w:rPr>
        <w:t xml:space="preserve"> diperoleh nilai 0,556 untuk nilai koefisien korelasi (R). </w:t>
      </w:r>
      <w:r w:rsidRPr="00C41415">
        <w:rPr>
          <w:rFonts w:ascii="Times New Roman" w:hAnsi="Times New Roman" w:cs="Times New Roman"/>
          <w:sz w:val="23"/>
          <w:szCs w:val="23"/>
        </w:rPr>
        <w:t>Nilai ini menunjukkan adanya hubungan yang sedang antara variabel tayangan berita kekerasan seksual anak dan tingkat kecemasan. “Nilai korelasi antara 0,40 sampai dengan 0,599 masuk dalam kategori hubungan sedang tapi pasti (Sugiyono 2008:231)”.</w:t>
      </w:r>
    </w:p>
    <w:p w:rsidR="00151A72" w:rsidRDefault="004445D1" w:rsidP="00151A72">
      <w:pPr>
        <w:tabs>
          <w:tab w:val="left" w:pos="-5954"/>
        </w:tabs>
        <w:spacing w:after="0" w:line="240" w:lineRule="auto"/>
        <w:ind w:firstLine="567"/>
        <w:jc w:val="both"/>
        <w:rPr>
          <w:rFonts w:ascii="Times New Roman" w:hAnsi="Times New Roman" w:cs="Times New Roman"/>
          <w:color w:val="000000"/>
          <w:sz w:val="23"/>
          <w:szCs w:val="23"/>
        </w:rPr>
      </w:pPr>
      <w:r w:rsidRPr="00C41415">
        <w:rPr>
          <w:rFonts w:ascii="Times New Roman" w:hAnsi="Times New Roman" w:cs="Times New Roman"/>
          <w:color w:val="000000"/>
          <w:sz w:val="23"/>
          <w:szCs w:val="23"/>
        </w:rPr>
        <w:t xml:space="preserve">Nilai koefisien determinasi berganda (R²) atau R squared pada tabel </w:t>
      </w:r>
      <w:r w:rsidRPr="00C41415">
        <w:rPr>
          <w:rFonts w:ascii="Times New Roman" w:hAnsi="Times New Roman" w:cs="Times New Roman"/>
          <w:i/>
          <w:color w:val="000000"/>
          <w:sz w:val="23"/>
          <w:szCs w:val="23"/>
        </w:rPr>
        <w:t xml:space="preserve">model summary </w:t>
      </w:r>
      <w:r w:rsidRPr="00C41415">
        <w:rPr>
          <w:rFonts w:ascii="Times New Roman" w:hAnsi="Times New Roman" w:cs="Times New Roman"/>
          <w:color w:val="000000"/>
          <w:sz w:val="23"/>
          <w:szCs w:val="23"/>
        </w:rPr>
        <w:t>adalah 0,310. Nilai ini memiliki arti bahwa besar pengaruh variabel tingkat kecemasan disebabkan oleh variabel tayangan berita kekerasan seksual anak sebesar 31,0%. Sedangkan sisanya sebesar 69,0% disebabkan oleh variabel lain yang tidak diteliti.</w:t>
      </w:r>
    </w:p>
    <w:p w:rsidR="007338CF" w:rsidRPr="00151A72" w:rsidRDefault="004445D1" w:rsidP="00151A72">
      <w:pPr>
        <w:tabs>
          <w:tab w:val="left" w:pos="-5954"/>
        </w:tabs>
        <w:spacing w:after="0" w:line="240" w:lineRule="auto"/>
        <w:ind w:firstLine="567"/>
        <w:jc w:val="both"/>
        <w:rPr>
          <w:rFonts w:ascii="Times New Roman" w:hAnsi="Times New Roman" w:cs="Times New Roman"/>
          <w:color w:val="000000"/>
          <w:sz w:val="23"/>
          <w:szCs w:val="23"/>
        </w:rPr>
      </w:pPr>
      <w:r w:rsidRPr="00C41415">
        <w:rPr>
          <w:rFonts w:ascii="Times New Roman" w:hAnsi="Times New Roman" w:cs="Times New Roman"/>
          <w:sz w:val="23"/>
          <w:szCs w:val="23"/>
        </w:rPr>
        <w:t>Untuk lebih jelasnya, maka akan diterangkan mengenai pengaruh antara variabel independen terhadap variabel dependen berdasarkan hasil pengolahan data uji t untuk variabel berita kekerasan seksual anak (X)</w:t>
      </w:r>
      <w:r w:rsidRPr="00C41415">
        <w:rPr>
          <w:rFonts w:ascii="Times New Roman" w:eastAsiaTheme="minorEastAsia" w:hAnsi="Times New Roman" w:cs="Times New Roman"/>
          <w:sz w:val="23"/>
          <w:szCs w:val="23"/>
        </w:rPr>
        <w:t xml:space="preserve"> didapat nilai signifikansi sebesar 0,000 </w:t>
      </w:r>
      <w:r w:rsidRPr="00C41415">
        <w:rPr>
          <w:rFonts w:ascii="Times New Roman" w:hAnsi="Times New Roman" w:cs="Times New Roman"/>
          <w:sz w:val="23"/>
          <w:szCs w:val="23"/>
        </w:rPr>
        <w:sym w:font="Symbol" w:char="F03C"/>
      </w:r>
      <w:r w:rsidRPr="00C41415">
        <w:rPr>
          <w:rFonts w:ascii="Times New Roman" w:eastAsiaTheme="minorEastAsia" w:hAnsi="Times New Roman" w:cs="Times New Roman"/>
          <w:sz w:val="23"/>
          <w:szCs w:val="23"/>
        </w:rPr>
        <w:t xml:space="preserve"> 0,05,  maka </w:t>
      </w:r>
      <m:oMath>
        <m:sSub>
          <m:sSubPr>
            <m:ctrlPr>
              <w:rPr>
                <w:rFonts w:ascii="Cambria Math" w:eastAsiaTheme="minorEastAsia" w:hAnsi="Times New Roman" w:cs="Times New Roman"/>
                <w:sz w:val="23"/>
                <w:szCs w:val="23"/>
              </w:rPr>
            </m:ctrlPr>
          </m:sSubPr>
          <m:e>
            <m:r>
              <m:rPr>
                <m:sty m:val="p"/>
              </m:rPr>
              <w:rPr>
                <w:rFonts w:ascii="Cambria Math" w:eastAsiaTheme="minorEastAsia" w:hAnsi="Times New Roman" w:cs="Times New Roman"/>
                <w:sz w:val="23"/>
                <w:szCs w:val="23"/>
              </w:rPr>
              <m:t>H</m:t>
            </m:r>
          </m:e>
          <m:sub>
            <m:r>
              <m:rPr>
                <m:sty m:val="p"/>
              </m:rPr>
              <w:rPr>
                <w:rFonts w:ascii="Cambria Math" w:eastAsiaTheme="minorEastAsia" w:hAnsi="Times New Roman" w:cs="Times New Roman"/>
                <w:sz w:val="23"/>
                <w:szCs w:val="23"/>
              </w:rPr>
              <m:t>O</m:t>
            </m:r>
          </m:sub>
        </m:sSub>
      </m:oMath>
      <w:r w:rsidRPr="00C41415">
        <w:rPr>
          <w:rFonts w:ascii="Times New Roman" w:eastAsiaTheme="minorEastAsia" w:hAnsi="Times New Roman" w:cs="Times New Roman"/>
          <w:sz w:val="23"/>
          <w:szCs w:val="23"/>
        </w:rPr>
        <w:t xml:space="preserve"> ditolak </w:t>
      </w:r>
      <m:oMath>
        <m:sSub>
          <m:sSubPr>
            <m:ctrlPr>
              <w:rPr>
                <w:rFonts w:ascii="Cambria Math" w:eastAsiaTheme="minorEastAsia" w:hAnsi="Times New Roman" w:cs="Times New Roman"/>
                <w:sz w:val="23"/>
                <w:szCs w:val="23"/>
              </w:rPr>
            </m:ctrlPr>
          </m:sSubPr>
          <m:e>
            <m:r>
              <m:rPr>
                <m:sty m:val="p"/>
              </m:rPr>
              <w:rPr>
                <w:rFonts w:ascii="Cambria Math" w:eastAsiaTheme="minorEastAsia" w:hAnsi="Times New Roman" w:cs="Times New Roman"/>
                <w:sz w:val="23"/>
                <w:szCs w:val="23"/>
              </w:rPr>
              <m:t>H</m:t>
            </m:r>
          </m:e>
          <m:sub>
            <m:r>
              <m:rPr>
                <m:sty m:val="p"/>
              </m:rPr>
              <w:rPr>
                <w:rFonts w:ascii="Cambria Math" w:eastAsiaTheme="minorEastAsia" w:hAnsi="Times New Roman" w:cs="Times New Roman"/>
                <w:sz w:val="23"/>
                <w:szCs w:val="23"/>
              </w:rPr>
              <m:t xml:space="preserve">a </m:t>
            </m:r>
          </m:sub>
        </m:sSub>
      </m:oMath>
      <w:r w:rsidRPr="00C41415">
        <w:rPr>
          <w:rFonts w:ascii="Times New Roman" w:eastAsiaTheme="minorEastAsia" w:hAnsi="Times New Roman" w:cs="Times New Roman"/>
          <w:sz w:val="23"/>
          <w:szCs w:val="23"/>
        </w:rPr>
        <w:t xml:space="preserve">diterima. Hal ini menunjukan bahwa secara parsial </w:t>
      </w:r>
      <m:oMath>
        <m:sSub>
          <m:sSubPr>
            <m:ctrlPr>
              <w:rPr>
                <w:rFonts w:ascii="Cambria Math" w:hAnsi="Times New Roman" w:cs="Times New Roman"/>
                <w:sz w:val="23"/>
                <w:szCs w:val="23"/>
              </w:rPr>
            </m:ctrlPr>
          </m:sSubPr>
          <m:e>
            <m:r>
              <m:rPr>
                <m:sty m:val="p"/>
              </m:rPr>
              <w:rPr>
                <w:rFonts w:ascii="Cambria Math" w:hAnsi="Times New Roman" w:cs="Times New Roman"/>
                <w:sz w:val="23"/>
                <w:szCs w:val="23"/>
              </w:rPr>
              <m:t>H</m:t>
            </m:r>
          </m:e>
          <m:sub>
            <m:r>
              <m:rPr>
                <m:sty m:val="p"/>
              </m:rPr>
              <w:rPr>
                <w:rFonts w:ascii="Cambria Math" w:hAnsi="Times New Roman" w:cs="Times New Roman"/>
                <w:sz w:val="23"/>
                <w:szCs w:val="23"/>
              </w:rPr>
              <m:t>1</m:t>
            </m:r>
          </m:sub>
        </m:sSub>
      </m:oMath>
      <w:r w:rsidRPr="00C41415">
        <w:rPr>
          <w:rFonts w:ascii="Times New Roman" w:eastAsiaTheme="minorEastAsia" w:hAnsi="Times New Roman" w:cs="Times New Roman"/>
          <w:sz w:val="23"/>
          <w:szCs w:val="23"/>
        </w:rPr>
        <w:t xml:space="preserve"> yang menyatakan tayangan </w:t>
      </w:r>
      <w:r w:rsidRPr="00C41415">
        <w:rPr>
          <w:rFonts w:ascii="Times New Roman" w:hAnsi="Times New Roman" w:cs="Times New Roman"/>
          <w:sz w:val="23"/>
          <w:szCs w:val="23"/>
        </w:rPr>
        <w:t>berita kekerasan seksual anak (X)</w:t>
      </w:r>
      <w:r w:rsidRPr="00C41415">
        <w:rPr>
          <w:rFonts w:ascii="Times New Roman" w:eastAsiaTheme="minorEastAsia" w:hAnsi="Times New Roman" w:cs="Times New Roman"/>
          <w:sz w:val="23"/>
          <w:szCs w:val="23"/>
        </w:rPr>
        <w:t xml:space="preserve"> berpengaruh positif signifikan terhadap tingkat kecemasan (Y) orangtua RT 03 Sungai Keledang Samarinda terbukti. </w:t>
      </w:r>
    </w:p>
    <w:p w:rsidR="007338CF" w:rsidRPr="00C41415" w:rsidRDefault="007338CF" w:rsidP="00C41415">
      <w:pPr>
        <w:tabs>
          <w:tab w:val="left" w:pos="-5954"/>
        </w:tabs>
        <w:spacing w:after="0" w:line="240" w:lineRule="auto"/>
        <w:rPr>
          <w:rFonts w:ascii="Times New Roman" w:hAnsi="Times New Roman" w:cs="Times New Roman"/>
          <w:sz w:val="23"/>
          <w:szCs w:val="23"/>
        </w:rPr>
      </w:pPr>
    </w:p>
    <w:p w:rsidR="007338CF" w:rsidRPr="00C41415" w:rsidRDefault="004445D1" w:rsidP="00C41415">
      <w:pPr>
        <w:tabs>
          <w:tab w:val="left" w:pos="-5954"/>
        </w:tabs>
        <w:spacing w:after="0" w:line="240" w:lineRule="auto"/>
        <w:rPr>
          <w:rFonts w:ascii="Times New Roman" w:hAnsi="Times New Roman" w:cs="Times New Roman"/>
          <w:b/>
          <w:sz w:val="23"/>
          <w:szCs w:val="23"/>
        </w:rPr>
      </w:pPr>
      <w:r w:rsidRPr="00C41415">
        <w:rPr>
          <w:rFonts w:ascii="Times New Roman" w:hAnsi="Times New Roman" w:cs="Times New Roman"/>
          <w:b/>
          <w:sz w:val="23"/>
          <w:szCs w:val="23"/>
        </w:rPr>
        <w:t>PENUTUP</w:t>
      </w:r>
    </w:p>
    <w:p w:rsidR="007338CF" w:rsidRPr="00C41415" w:rsidRDefault="004445D1" w:rsidP="00C41415">
      <w:pPr>
        <w:tabs>
          <w:tab w:val="left" w:pos="-5954"/>
        </w:tabs>
        <w:spacing w:after="0" w:line="240" w:lineRule="auto"/>
        <w:rPr>
          <w:rFonts w:ascii="Times New Roman" w:hAnsi="Times New Roman" w:cs="Times New Roman"/>
          <w:b/>
          <w:i/>
          <w:sz w:val="23"/>
          <w:szCs w:val="23"/>
        </w:rPr>
      </w:pPr>
      <w:r w:rsidRPr="00C41415">
        <w:rPr>
          <w:rFonts w:ascii="Times New Roman" w:hAnsi="Times New Roman" w:cs="Times New Roman"/>
          <w:b/>
          <w:i/>
          <w:sz w:val="23"/>
          <w:szCs w:val="23"/>
        </w:rPr>
        <w:t>Kesimpulan</w:t>
      </w:r>
    </w:p>
    <w:p w:rsidR="007338CF" w:rsidRPr="00C41415" w:rsidRDefault="004445D1" w:rsidP="00151A72">
      <w:pPr>
        <w:spacing w:after="0" w:line="240" w:lineRule="auto"/>
        <w:ind w:firstLine="567"/>
        <w:jc w:val="both"/>
        <w:rPr>
          <w:rFonts w:ascii="Times New Roman" w:eastAsia="Times New Roman" w:hAnsi="Times New Roman" w:cs="Times New Roman"/>
          <w:b/>
          <w:sz w:val="23"/>
          <w:szCs w:val="23"/>
        </w:rPr>
      </w:pPr>
      <w:r w:rsidRPr="00C41415">
        <w:rPr>
          <w:rFonts w:ascii="Times New Roman" w:eastAsia="Times New Roman" w:hAnsi="Times New Roman" w:cs="Times New Roman"/>
          <w:sz w:val="23"/>
          <w:szCs w:val="23"/>
        </w:rPr>
        <w:t xml:space="preserve">Hasil analisis yang terdapat pada penelitian Pengaruh </w:t>
      </w:r>
      <w:r w:rsidRPr="00C41415">
        <w:rPr>
          <w:rFonts w:ascii="Times New Roman" w:eastAsiaTheme="minorEastAsia" w:hAnsi="Times New Roman" w:cs="Times New Roman"/>
          <w:sz w:val="23"/>
          <w:szCs w:val="23"/>
        </w:rPr>
        <w:t>Tayangan</w:t>
      </w:r>
      <w:r w:rsidRPr="00C41415">
        <w:rPr>
          <w:rFonts w:ascii="Times New Roman" w:eastAsia="Times New Roman" w:hAnsi="Times New Roman" w:cs="Times New Roman"/>
          <w:sz w:val="23"/>
          <w:szCs w:val="23"/>
        </w:rPr>
        <w:t xml:space="preserve"> Berita Redaksi Siang Trans7 Tentang Kekerasan Seksual Anak Terhadap Tingkat Kecemasan Orangtua di RT 03 Kelurahan Sungai Keledang, Samarinda, dapat disimpulkan bahwa:</w:t>
      </w:r>
    </w:p>
    <w:p w:rsidR="007338CF" w:rsidRPr="00C41415" w:rsidRDefault="004445D1" w:rsidP="00B71B96">
      <w:pPr>
        <w:numPr>
          <w:ilvl w:val="0"/>
          <w:numId w:val="1"/>
        </w:numPr>
        <w:spacing w:after="0" w:line="240" w:lineRule="auto"/>
        <w:ind w:left="284" w:hanging="284"/>
        <w:jc w:val="both"/>
        <w:rPr>
          <w:rFonts w:ascii="Times New Roman" w:eastAsia="Times New Roman" w:hAnsi="Times New Roman" w:cs="Times New Roman"/>
          <w:sz w:val="23"/>
          <w:szCs w:val="23"/>
        </w:rPr>
      </w:pPr>
      <w:r w:rsidRPr="00C41415">
        <w:rPr>
          <w:rFonts w:ascii="Times New Roman" w:eastAsia="Times New Roman" w:hAnsi="Times New Roman" w:cs="Times New Roman"/>
          <w:sz w:val="23"/>
          <w:szCs w:val="23"/>
        </w:rPr>
        <w:t xml:space="preserve">Ada pengaruh tayangan berita redaksi siang Trans7 tentang kekerasan seksual anak di televisi terhadap tingkat kecemasan orangtua di RT 03 Kelurahan Sungai Keledang Kota Samarinda, dimana semakin tinggi intensitas orangtua menyaksikan tayangan berita kekerasan seksual anak maka semakin tinggi pula kecemasan orang tua tersebut akan tindakan kekerasan seksual anak dan sebaliknya semakin rendah intensitas orang tua menyaksikan tayangan berita </w:t>
      </w:r>
      <w:r w:rsidRPr="00C41415">
        <w:rPr>
          <w:rFonts w:ascii="Times New Roman" w:eastAsia="Times New Roman" w:hAnsi="Times New Roman" w:cs="Times New Roman"/>
          <w:sz w:val="23"/>
          <w:szCs w:val="23"/>
        </w:rPr>
        <w:lastRenderedPageBreak/>
        <w:t>kekerasan seksual anak makan semakin rendah pula kecemasan orangtua akan tindak kekerasan seksual anak tersebut.</w:t>
      </w:r>
    </w:p>
    <w:p w:rsidR="007338CF" w:rsidRPr="00C41415" w:rsidRDefault="004445D1" w:rsidP="00B71B96">
      <w:pPr>
        <w:numPr>
          <w:ilvl w:val="0"/>
          <w:numId w:val="1"/>
        </w:numPr>
        <w:spacing w:after="0" w:line="240" w:lineRule="auto"/>
        <w:ind w:left="284" w:hanging="284"/>
        <w:jc w:val="both"/>
        <w:rPr>
          <w:rFonts w:ascii="Times New Roman" w:eastAsia="Times New Roman" w:hAnsi="Times New Roman" w:cs="Times New Roman"/>
          <w:sz w:val="23"/>
          <w:szCs w:val="23"/>
        </w:rPr>
      </w:pPr>
      <w:r w:rsidRPr="00C41415">
        <w:rPr>
          <w:rFonts w:ascii="Times New Roman" w:eastAsia="Times New Roman" w:hAnsi="Times New Roman" w:cs="Times New Roman"/>
          <w:sz w:val="23"/>
          <w:szCs w:val="23"/>
        </w:rPr>
        <w:t>Tayangan berita redaksi siang Trans7 tentang kekerasan seksual anak ditelevisi memberikan pengaruh sebesar 31,0% terhadap tingkat kecemasan orangtua di RT 03 Kelurahan Sungai Keledang Kota Samarinda, sisanya 69,0% disebabkan oleh faktor lain dari penelitian ini. Maka dari itu dapat disimpulkan bahwa terdapat pengaruh antara tayangan berita redaksi siang Trans7 tentang kekerasan seksual anak ditelevisi terhadap tingkat kecemasan orangtua di RT 03 Kelurahan Sungai Keledang Kota Samarinda.</w:t>
      </w:r>
    </w:p>
    <w:p w:rsidR="007338CF" w:rsidRPr="00C41415" w:rsidRDefault="004445D1" w:rsidP="00B71B96">
      <w:pPr>
        <w:numPr>
          <w:ilvl w:val="0"/>
          <w:numId w:val="1"/>
        </w:numPr>
        <w:spacing w:after="0" w:line="240" w:lineRule="auto"/>
        <w:ind w:left="284" w:hanging="284"/>
        <w:jc w:val="both"/>
        <w:rPr>
          <w:rFonts w:ascii="Times New Roman" w:eastAsia="Times New Roman" w:hAnsi="Times New Roman" w:cs="Times New Roman"/>
          <w:sz w:val="23"/>
          <w:szCs w:val="23"/>
        </w:rPr>
      </w:pPr>
      <w:r w:rsidRPr="00C41415">
        <w:rPr>
          <w:rFonts w:ascii="Times New Roman" w:hAnsi="Times New Roman" w:cs="Times New Roman"/>
          <w:sz w:val="23"/>
          <w:szCs w:val="23"/>
        </w:rPr>
        <w:t>Menurut teori S-O-R, yaitu dalam proses perubahan sikap tampak bahwa sikap dapat berubah, hanya jika stimulus yang menerpa benar-benar melebihi. Dan dapat dilihat dari data yang dihasilkan bahwa pesan-pesan mengenai berita kekerasan seksual anak yang terjadi dimasyarakat memberikan pengaruh yang berarti terhadap orangtua yang memiliki anak.</w:t>
      </w:r>
    </w:p>
    <w:p w:rsidR="007338CF" w:rsidRPr="00C41415" w:rsidRDefault="004445D1" w:rsidP="00B71B96">
      <w:pPr>
        <w:numPr>
          <w:ilvl w:val="0"/>
          <w:numId w:val="1"/>
        </w:numPr>
        <w:spacing w:after="0" w:line="240" w:lineRule="auto"/>
        <w:ind w:left="284" w:hanging="284"/>
        <w:jc w:val="both"/>
        <w:rPr>
          <w:rFonts w:ascii="Times New Roman" w:eastAsia="Times New Roman" w:hAnsi="Times New Roman" w:cs="Times New Roman"/>
          <w:sz w:val="23"/>
          <w:szCs w:val="23"/>
        </w:rPr>
      </w:pPr>
      <w:r w:rsidRPr="00C41415">
        <w:rPr>
          <w:rFonts w:ascii="Times New Roman" w:eastAsia="Times New Roman" w:hAnsi="Times New Roman" w:cs="Times New Roman"/>
          <w:sz w:val="23"/>
          <w:szCs w:val="23"/>
        </w:rPr>
        <w:t xml:space="preserve">Menurut teori kultivasi, semakin banyak seseorang menghabiskan waktu untuk menonton televisi semakin kuat kecendrungan orang tersebut menyamakan realitas sosial. Pada hal ini responden yang sering menonton tayangan berita kasus kekerasan seksual pada anak di televisi cendrung lebih merasa cemas. </w:t>
      </w:r>
    </w:p>
    <w:p w:rsidR="00B71B96" w:rsidRDefault="00B71B96" w:rsidP="00C41415">
      <w:pPr>
        <w:spacing w:after="0" w:line="240" w:lineRule="auto"/>
        <w:jc w:val="both"/>
        <w:rPr>
          <w:rFonts w:ascii="Times New Roman" w:eastAsia="Times New Roman" w:hAnsi="Times New Roman" w:cs="Times New Roman"/>
          <w:b/>
          <w:bCs/>
          <w:i/>
          <w:sz w:val="23"/>
          <w:szCs w:val="23"/>
        </w:rPr>
      </w:pPr>
    </w:p>
    <w:p w:rsidR="007338CF" w:rsidRPr="00C41415" w:rsidRDefault="004445D1" w:rsidP="00C41415">
      <w:pPr>
        <w:spacing w:after="0" w:line="240" w:lineRule="auto"/>
        <w:jc w:val="both"/>
        <w:rPr>
          <w:rFonts w:ascii="Times New Roman" w:eastAsia="Times New Roman" w:hAnsi="Times New Roman" w:cs="Times New Roman"/>
          <w:b/>
          <w:bCs/>
          <w:i/>
          <w:sz w:val="23"/>
          <w:szCs w:val="23"/>
        </w:rPr>
      </w:pPr>
      <w:r w:rsidRPr="00C41415">
        <w:rPr>
          <w:rFonts w:ascii="Times New Roman" w:eastAsia="Times New Roman" w:hAnsi="Times New Roman" w:cs="Times New Roman"/>
          <w:b/>
          <w:bCs/>
          <w:i/>
          <w:sz w:val="23"/>
          <w:szCs w:val="23"/>
        </w:rPr>
        <w:t xml:space="preserve">Saran </w:t>
      </w:r>
    </w:p>
    <w:p w:rsidR="007338CF" w:rsidRPr="00C41415" w:rsidRDefault="004445D1" w:rsidP="004E0865">
      <w:pPr>
        <w:spacing w:after="0" w:line="240" w:lineRule="auto"/>
        <w:ind w:firstLine="567"/>
        <w:jc w:val="both"/>
        <w:rPr>
          <w:rFonts w:ascii="Times New Roman" w:eastAsia="Times New Roman" w:hAnsi="Times New Roman" w:cs="Times New Roman"/>
          <w:b/>
          <w:bCs/>
          <w:i/>
          <w:sz w:val="23"/>
          <w:szCs w:val="23"/>
        </w:rPr>
      </w:pPr>
      <w:r w:rsidRPr="00C41415">
        <w:rPr>
          <w:rFonts w:ascii="Times New Roman" w:eastAsia="Times New Roman" w:hAnsi="Times New Roman" w:cs="Times New Roman"/>
          <w:sz w:val="23"/>
          <w:szCs w:val="23"/>
        </w:rPr>
        <w:t xml:space="preserve">Adapun saran-saran yang dapat diberikan oleh peneliti berdasarkan hasil penelitian yang telah dilakukan adalah sebagai berikut : </w:t>
      </w:r>
    </w:p>
    <w:p w:rsidR="007338CF" w:rsidRPr="00C41415" w:rsidRDefault="004445D1" w:rsidP="00B71B96">
      <w:pPr>
        <w:numPr>
          <w:ilvl w:val="0"/>
          <w:numId w:val="2"/>
        </w:numPr>
        <w:tabs>
          <w:tab w:val="left" w:pos="-5954"/>
        </w:tabs>
        <w:spacing w:after="0" w:line="240" w:lineRule="auto"/>
        <w:ind w:left="284" w:hanging="284"/>
        <w:jc w:val="both"/>
        <w:rPr>
          <w:rFonts w:ascii="Times New Roman" w:eastAsia="Times New Roman" w:hAnsi="Times New Roman" w:cs="Times New Roman"/>
          <w:sz w:val="23"/>
          <w:szCs w:val="23"/>
        </w:rPr>
      </w:pPr>
      <w:r w:rsidRPr="00C41415">
        <w:rPr>
          <w:rFonts w:ascii="Times New Roman" w:eastAsia="Times New Roman" w:hAnsi="Times New Roman" w:cs="Times New Roman"/>
          <w:sz w:val="23"/>
          <w:szCs w:val="23"/>
        </w:rPr>
        <w:t>Masyarakat sebagai konsumen media untuk memenuhi kebutuhan informasi harus semakin dewasa dalam menyikapi beragamnya pesan informasi yang ada pada media massa khususnya televisi. Perlu adanya proses penyaringan dan proses memilah informasi yang didapat. Sehingga pemberitaan mengenai tayangan berita kekerasan seksual anak dapat memberikan pengetahuan baru bagi orangtua untuk melakukan pencegahan, misalnya pembelajaran baru mengenai model-model atau cara-cara kekerasan seksual yang banyak dilakukan pada anak-anak.</w:t>
      </w:r>
    </w:p>
    <w:p w:rsidR="007338CF" w:rsidRPr="00C41415" w:rsidRDefault="004445D1" w:rsidP="00B71B96">
      <w:pPr>
        <w:numPr>
          <w:ilvl w:val="0"/>
          <w:numId w:val="2"/>
        </w:numPr>
        <w:tabs>
          <w:tab w:val="left" w:pos="-5954"/>
        </w:tabs>
        <w:spacing w:after="0" w:line="240" w:lineRule="auto"/>
        <w:ind w:left="284" w:hanging="284"/>
        <w:jc w:val="both"/>
        <w:rPr>
          <w:rFonts w:ascii="Times New Roman" w:eastAsia="Times New Roman" w:hAnsi="Times New Roman" w:cs="Times New Roman"/>
          <w:sz w:val="23"/>
          <w:szCs w:val="23"/>
        </w:rPr>
      </w:pPr>
      <w:r w:rsidRPr="00C41415">
        <w:rPr>
          <w:rFonts w:ascii="Times New Roman" w:eastAsia="Times New Roman" w:hAnsi="Times New Roman" w:cs="Times New Roman"/>
          <w:sz w:val="23"/>
          <w:szCs w:val="23"/>
        </w:rPr>
        <w:t>Perlunya gerakan literasi media yang menawarkan solusi dalam rangka menghadapi perkembangan media agar terbentuk keseimbangan. Literasi media sebagai pembimbing dalam memberikan pembelajaran dari kebutuhan media dan diperlukannya sikap yang bijak dalam menyikapi tayangan televisi dengan segala konten progamnya, agar tidak menimbulkan mudharat bagi kehidupan kita, keluarga dan masyarakat.</w:t>
      </w:r>
    </w:p>
    <w:p w:rsidR="007338CF" w:rsidRPr="00C41415" w:rsidRDefault="007338CF" w:rsidP="00C41415">
      <w:pPr>
        <w:tabs>
          <w:tab w:val="left" w:pos="-5954"/>
        </w:tabs>
        <w:spacing w:after="0" w:line="240" w:lineRule="auto"/>
        <w:jc w:val="both"/>
        <w:rPr>
          <w:rFonts w:ascii="Times New Roman" w:eastAsia="Times New Roman" w:hAnsi="Times New Roman" w:cs="Times New Roman"/>
          <w:sz w:val="23"/>
          <w:szCs w:val="23"/>
        </w:rPr>
      </w:pPr>
    </w:p>
    <w:p w:rsidR="007338CF" w:rsidRPr="00C41415" w:rsidRDefault="004445D1" w:rsidP="00C41415">
      <w:pPr>
        <w:tabs>
          <w:tab w:val="left" w:pos="-5954"/>
        </w:tabs>
        <w:spacing w:after="0" w:line="240" w:lineRule="auto"/>
        <w:rPr>
          <w:rFonts w:ascii="Times New Roman" w:hAnsi="Times New Roman" w:cs="Times New Roman"/>
          <w:b/>
          <w:sz w:val="23"/>
          <w:szCs w:val="23"/>
        </w:rPr>
      </w:pPr>
      <w:r w:rsidRPr="00C41415">
        <w:rPr>
          <w:rFonts w:ascii="Times New Roman" w:hAnsi="Times New Roman" w:cs="Times New Roman"/>
          <w:b/>
          <w:sz w:val="23"/>
          <w:szCs w:val="23"/>
        </w:rPr>
        <w:t>DAFTAR PUSTAKA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Ardianto, Elvinaro dan Erdinaya, Lukiati Komala. 2004. Komunikasi Massa Suatu Pengantar. Bandung : PT. Remaja Rosdakarya.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Ardianto, Elvinaro dan Erdinaya, Lukiati Komala. 2005. Komunikasi Massa: Suatu Pengantar. Bandung: Simbiosa Rekatama Media.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Ardianto, Elvinaro. 2009. Public Relations Praktis. Edisi pertama. Jakarta: Widya Padjajaran.</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lang w:val="sv-SE"/>
        </w:rPr>
        <w:lastRenderedPageBreak/>
        <w:t xml:space="preserve">Atkinso, R.L., Atkinso, RC &amp; Hilgrad, E.R (1993). </w:t>
      </w:r>
      <w:r w:rsidRPr="00C41415">
        <w:rPr>
          <w:rFonts w:ascii="Times New Roman" w:hAnsi="Times New Roman" w:cs="Times New Roman"/>
          <w:i/>
          <w:sz w:val="23"/>
          <w:szCs w:val="23"/>
        </w:rPr>
        <w:t>Introduction To Pschycology</w:t>
      </w:r>
      <w:r w:rsidRPr="00C41415">
        <w:rPr>
          <w:rFonts w:ascii="Times New Roman" w:hAnsi="Times New Roman" w:cs="Times New Roman"/>
          <w:sz w:val="23"/>
          <w:szCs w:val="23"/>
        </w:rPr>
        <w:t>. New York : Harcourt Brace Jovanovich.</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Augusty, Ferdinand. 2006. Metode Penelitian Manajemen: Pedoman Penelitian untuk skripsi, Tesis dan Disertai Ilmu Manajemen. Semarang: Universitas Diponegoro.</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Bungin, Burhan. 2008.Sosiologi Komunikasi (Teori, Paradigma, dan Discourse Teknologi Komunikasi di Masyarakat). Jakarta: Kencana Prenada Media Group.</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Effendy, Onong Uchjana. 2000. Ilmu Komunikasi Teori dan Praktek. Bandung : PT. Remaja Rosda Karya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Effendy, Onong Uchjana. 2002. Ilmu Komunikasi Teori dan Praktek. Bandung : PT. Remaja Rosdakarya.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Effendy, Onong Uchjana. 2003. Ilmu Teori dan Filsafat Komunikasi. Bandung: Citra Aditya Bakti.</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Effendy, Onong Uchjana. 2006. Ilmu Komunikasi; Teori dan Praktek. Bandung: PT. Remaja Rosda Karya.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Hamzah, Andi. 2008. Hukum Acara Pidana Indonesia. Jakarta : Sinar Grafika.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Hasan, Iqbal. 2004. Analisis Data Penelitian dengan Statistik. Jakarta: PT Bumi Aksara.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Ghozali, Imam. 2001. Aplikasi Analisis Multivariate Dengan Progam SPSS. Semarang : Badan Penerbit Universitas Diponegoro.</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Ghozali, Imam. 2011. Aplikasi Analisis Multivariate Dengan Program SPSS. Semarang: Badan Penerbit Universitas Diponegoro.</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 xml:space="preserve">Kriyantono, Rachmat.2006. Teknik Praktis Riset Komunikasi. Jakarta: Kencana </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 xml:space="preserve">Lazarus, Richard S, 1969. </w:t>
      </w:r>
      <w:r w:rsidRPr="00C41415">
        <w:rPr>
          <w:rFonts w:ascii="Times New Roman" w:hAnsi="Times New Roman" w:cs="Times New Roman"/>
          <w:i/>
          <w:sz w:val="23"/>
          <w:szCs w:val="23"/>
        </w:rPr>
        <w:t>Patern of adjustment and human effectiveness</w:t>
      </w:r>
      <w:r w:rsidRPr="00C41415">
        <w:rPr>
          <w:rFonts w:ascii="Times New Roman" w:hAnsi="Times New Roman" w:cs="Times New Roman"/>
          <w:sz w:val="23"/>
          <w:szCs w:val="23"/>
        </w:rPr>
        <w:t>, McGraw-Hill Book &amp; Co, New York.</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Mulyana. Deddy. 2002. Ilmu Komunikasi Suatu Pengantar. Bandung : PT. Remaja Rosda Karya.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Nurudin. 2003. Komunikasi Massa. Cespur: Malang</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Prabowo. 2005. Prestasi Kerja. Belajar Psikologi. Jakarta: Gunung Mulia.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 xml:space="preserve">Poerwadarminta, W.J.S. 2006. </w:t>
      </w:r>
      <w:r w:rsidRPr="00C41415">
        <w:rPr>
          <w:rFonts w:ascii="Times New Roman" w:hAnsi="Times New Roman" w:cs="Times New Roman"/>
          <w:i/>
          <w:sz w:val="23"/>
          <w:szCs w:val="23"/>
        </w:rPr>
        <w:t>Kamus Umum Bahasa Indonesia.</w:t>
      </w:r>
      <w:r w:rsidRPr="00C41415">
        <w:rPr>
          <w:rFonts w:ascii="Times New Roman" w:hAnsi="Times New Roman" w:cs="Times New Roman"/>
          <w:sz w:val="23"/>
          <w:szCs w:val="23"/>
        </w:rPr>
        <w:t xml:space="preserve"> Jakarta: Balai Pustaka.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Rakhmat, Jalaluddin. 2004. Metode Penelitian Komunikasi: Dilengkapi Dengan Contoh Analistik Statistik. Bandung : PT Remaja Rosdikarya.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Rakhmat, Jalaluddin. 2007. Ilmu Komunikasi: Suatu Pengantar. Bandung: PT Remaja Rosdakarya.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Sobur, Alex. 2009. Psikologi Umum. Bandung : Pustaka Setia Bandung.</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Sugiyono. 2011. Metode Penelitian Kuantitatif Kualitatif dan R&amp;D. Bandung : Alfabeta.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Sumadiria. Drs. AS Haris. 2005. Jurnalistik Indonesia : Menulis Berita dan Feature Panduan Praktis Jurnalis Profesional. Bandung: Simbiosa Rekatama Media.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Sumadiria. Drs. AS Haris. 2006. Bahasa Jurnalistik: Panduan Praktis Penulis dan Jurnalis. Bandung: Simbiosa Rekatama Media.</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lastRenderedPageBreak/>
        <w:t>Wahid, Abdul dan Irfan, Muhammad. 2001. Perlindungan Terhadap Korban Kekerasan, Bandung : Refika Aditama.</w:t>
      </w:r>
    </w:p>
    <w:p w:rsidR="004E0865" w:rsidRDefault="004E0865"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Dokumen-dokumen :</w:t>
      </w:r>
    </w:p>
    <w:p w:rsidR="007338CF" w:rsidRPr="00C41415" w:rsidRDefault="004445D1" w:rsidP="00C41415">
      <w:pPr>
        <w:tabs>
          <w:tab w:val="left" w:pos="912"/>
          <w:tab w:val="left" w:leader="dot" w:pos="7811"/>
          <w:tab w:val="right" w:pos="8273"/>
        </w:tabs>
        <w:spacing w:after="0" w:line="240" w:lineRule="auto"/>
        <w:ind w:left="720" w:hanging="720"/>
        <w:jc w:val="both"/>
        <w:rPr>
          <w:rFonts w:ascii="Times New Roman" w:hAnsi="Times New Roman" w:cs="Times New Roman"/>
          <w:sz w:val="23"/>
          <w:szCs w:val="23"/>
        </w:rPr>
      </w:pPr>
      <w:r w:rsidRPr="00C41415">
        <w:rPr>
          <w:rFonts w:ascii="Times New Roman" w:hAnsi="Times New Roman" w:cs="Times New Roman"/>
          <w:sz w:val="23"/>
          <w:szCs w:val="23"/>
        </w:rPr>
        <w:t>Undang-Undang Nomor 35 Tahun 2014 tentang Perubahan Atas Undang-Undang Nomor 23 Tahun 2002 tentang Perlindungan Anak</w:t>
      </w:r>
    </w:p>
    <w:p w:rsidR="007338CF" w:rsidRPr="00C41415" w:rsidRDefault="007338CF" w:rsidP="00C41415">
      <w:pPr>
        <w:tabs>
          <w:tab w:val="left" w:pos="-5954"/>
        </w:tabs>
        <w:spacing w:after="0" w:line="240" w:lineRule="auto"/>
        <w:rPr>
          <w:rFonts w:ascii="Times New Roman" w:hAnsi="Times New Roman" w:cs="Times New Roman"/>
          <w:b/>
          <w:sz w:val="23"/>
          <w:szCs w:val="23"/>
        </w:rPr>
      </w:pPr>
    </w:p>
    <w:p w:rsidR="007338CF" w:rsidRDefault="007338CF" w:rsidP="00C41415">
      <w:pPr>
        <w:spacing w:after="0" w:line="240" w:lineRule="auto"/>
        <w:jc w:val="both"/>
        <w:rPr>
          <w:rFonts w:ascii="Times New Roman" w:hAnsi="Times New Roman"/>
          <w:sz w:val="23"/>
          <w:szCs w:val="23"/>
          <w:lang w:val="en-US"/>
        </w:rPr>
      </w:pPr>
    </w:p>
    <w:sectPr w:rsidR="007338CF" w:rsidSect="004225D8">
      <w:headerReference w:type="even" r:id="rId11"/>
      <w:headerReference w:type="default" r:id="rId12"/>
      <w:footerReference w:type="even" r:id="rId13"/>
      <w:footerReference w:type="default" r:id="rId14"/>
      <w:pgSz w:w="10206" w:h="14175"/>
      <w:pgMar w:top="629" w:right="1287" w:bottom="851" w:left="1332" w:header="851" w:footer="496"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CF" w:rsidRDefault="007338CF" w:rsidP="007338CF">
      <w:pPr>
        <w:spacing w:after="0" w:line="240" w:lineRule="auto"/>
      </w:pPr>
      <w:r>
        <w:separator/>
      </w:r>
    </w:p>
  </w:endnote>
  <w:endnote w:type="continuationSeparator" w:id="0">
    <w:p w:rsidR="007338CF" w:rsidRDefault="007338CF" w:rsidP="0073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5497857"/>
      <w:docPartObj>
        <w:docPartGallery w:val="Page Numbers (Bottom of Page)"/>
        <w:docPartUnique/>
      </w:docPartObj>
    </w:sdtPr>
    <w:sdtContent>
      <w:p w:rsidR="00C41415" w:rsidRPr="00C41415" w:rsidRDefault="00C41415" w:rsidP="00C41415">
        <w:pPr>
          <w:pStyle w:val="Footer"/>
          <w:pBdr>
            <w:bottom w:val="single" w:sz="4" w:space="1" w:color="auto"/>
          </w:pBdr>
          <w:jc w:val="right"/>
          <w:rPr>
            <w:rFonts w:ascii="Arial" w:hAnsi="Arial" w:cs="Arial"/>
            <w:sz w:val="20"/>
          </w:rPr>
        </w:pPr>
      </w:p>
      <w:p w:rsidR="00C41415" w:rsidRPr="00C41415" w:rsidRDefault="00C65796" w:rsidP="00C41415">
        <w:pPr>
          <w:pStyle w:val="Footer"/>
          <w:rPr>
            <w:rFonts w:ascii="Arial" w:hAnsi="Arial" w:cs="Arial"/>
            <w:sz w:val="20"/>
          </w:rPr>
        </w:pPr>
        <w:r w:rsidRPr="00C41415">
          <w:rPr>
            <w:rFonts w:ascii="Arial" w:hAnsi="Arial" w:cs="Arial"/>
            <w:sz w:val="20"/>
          </w:rPr>
          <w:fldChar w:fldCharType="begin"/>
        </w:r>
        <w:r w:rsidR="00C41415" w:rsidRPr="00C41415">
          <w:rPr>
            <w:rFonts w:ascii="Arial" w:hAnsi="Arial" w:cs="Arial"/>
            <w:sz w:val="20"/>
          </w:rPr>
          <w:instrText xml:space="preserve"> PAGE   \* MERGEFORMAT </w:instrText>
        </w:r>
        <w:r w:rsidRPr="00C41415">
          <w:rPr>
            <w:rFonts w:ascii="Arial" w:hAnsi="Arial" w:cs="Arial"/>
            <w:sz w:val="20"/>
          </w:rPr>
          <w:fldChar w:fldCharType="separate"/>
        </w:r>
        <w:r w:rsidR="004225D8">
          <w:rPr>
            <w:rFonts w:ascii="Arial" w:hAnsi="Arial" w:cs="Arial"/>
            <w:noProof/>
            <w:sz w:val="20"/>
          </w:rPr>
          <w:t>24</w:t>
        </w:r>
        <w:r w:rsidRPr="00C41415">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5497859"/>
      <w:docPartObj>
        <w:docPartGallery w:val="Page Numbers (Bottom of Page)"/>
        <w:docPartUnique/>
      </w:docPartObj>
    </w:sdtPr>
    <w:sdtContent>
      <w:p w:rsidR="00C41415" w:rsidRPr="00C41415" w:rsidRDefault="00C41415" w:rsidP="00151A72">
        <w:pPr>
          <w:pStyle w:val="Footer"/>
          <w:pBdr>
            <w:bottom w:val="single" w:sz="4" w:space="1" w:color="auto"/>
          </w:pBdr>
          <w:rPr>
            <w:rFonts w:ascii="Arial" w:hAnsi="Arial" w:cs="Arial"/>
            <w:sz w:val="20"/>
          </w:rPr>
        </w:pPr>
      </w:p>
      <w:p w:rsidR="00C41415" w:rsidRPr="00C41415" w:rsidRDefault="00C65796">
        <w:pPr>
          <w:pStyle w:val="Footer"/>
          <w:jc w:val="right"/>
          <w:rPr>
            <w:rFonts w:ascii="Arial" w:hAnsi="Arial" w:cs="Arial"/>
            <w:sz w:val="20"/>
          </w:rPr>
        </w:pPr>
        <w:r w:rsidRPr="00C41415">
          <w:rPr>
            <w:rFonts w:ascii="Arial" w:hAnsi="Arial" w:cs="Arial"/>
            <w:sz w:val="20"/>
          </w:rPr>
          <w:fldChar w:fldCharType="begin"/>
        </w:r>
        <w:r w:rsidR="00C41415" w:rsidRPr="00C41415">
          <w:rPr>
            <w:rFonts w:ascii="Arial" w:hAnsi="Arial" w:cs="Arial"/>
            <w:sz w:val="20"/>
          </w:rPr>
          <w:instrText xml:space="preserve"> PAGE   \* MERGEFORMAT </w:instrText>
        </w:r>
        <w:r w:rsidRPr="00C41415">
          <w:rPr>
            <w:rFonts w:ascii="Arial" w:hAnsi="Arial" w:cs="Arial"/>
            <w:sz w:val="20"/>
          </w:rPr>
          <w:fldChar w:fldCharType="separate"/>
        </w:r>
        <w:r w:rsidR="004225D8">
          <w:rPr>
            <w:rFonts w:ascii="Arial" w:hAnsi="Arial" w:cs="Arial"/>
            <w:noProof/>
            <w:sz w:val="20"/>
          </w:rPr>
          <w:t>23</w:t>
        </w:r>
        <w:r w:rsidRPr="00C41415">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CF" w:rsidRDefault="007338CF" w:rsidP="007338CF">
      <w:pPr>
        <w:spacing w:after="0" w:line="240" w:lineRule="auto"/>
      </w:pPr>
      <w:r>
        <w:separator/>
      </w:r>
    </w:p>
  </w:footnote>
  <w:footnote w:type="continuationSeparator" w:id="0">
    <w:p w:rsidR="007338CF" w:rsidRDefault="007338CF" w:rsidP="007338CF">
      <w:pPr>
        <w:spacing w:after="0" w:line="240" w:lineRule="auto"/>
      </w:pPr>
      <w:r>
        <w:continuationSeparator/>
      </w:r>
    </w:p>
  </w:footnote>
  <w:footnote w:id="1">
    <w:p w:rsidR="007338CF" w:rsidRPr="00C41415" w:rsidRDefault="004445D1">
      <w:pPr>
        <w:pStyle w:val="FootnoteText"/>
        <w:rPr>
          <w:rFonts w:ascii="Times New Roman" w:hAnsi="Times New Roman" w:cs="Times New Roman"/>
        </w:rPr>
      </w:pPr>
      <w:r w:rsidRPr="00C41415">
        <w:rPr>
          <w:rStyle w:val="FootnoteReference"/>
          <w:rFonts w:ascii="Times New Roman" w:hAnsi="Times New Roman" w:cs="Times New Roman"/>
          <w:sz w:val="22"/>
        </w:rPr>
        <w:footnoteRef/>
      </w:r>
      <w:r w:rsidRPr="00C41415">
        <w:rPr>
          <w:rFonts w:ascii="Times New Roman" w:hAnsi="Times New Roman" w:cs="Times New Roman"/>
          <w:sz w:val="22"/>
        </w:rPr>
        <w:t xml:space="preserve">Mahasiswa Progam Studi Ilmu Komunikasi, Fakultas Ilmu Sosial Dan Ilmu Politik, Universitas Mulawarman. Email : </w:t>
      </w:r>
      <w:r w:rsidR="009648DD" w:rsidRPr="00C41415">
        <w:rPr>
          <w:rFonts w:ascii="Times New Roman" w:hAnsi="Times New Roman" w:cs="Times New Roman"/>
          <w:sz w:val="22"/>
        </w:rPr>
        <w:t>echydeckha</w:t>
      </w:r>
      <w:r w:rsidRPr="00C41415">
        <w:rPr>
          <w:rFonts w:ascii="Times New Roman" w:hAnsi="Times New Roman" w:cs="Times New Roman"/>
          <w:sz w:val="22"/>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04" w:type="dxa"/>
      <w:tblInd w:w="115"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604"/>
    </w:tblGrid>
    <w:tr w:rsidR="007338CF">
      <w:trPr>
        <w:trHeight w:val="212"/>
      </w:trPr>
      <w:tc>
        <w:tcPr>
          <w:tcW w:w="7604" w:type="dxa"/>
          <w:tcBorders>
            <w:bottom w:val="single" w:sz="4" w:space="0" w:color="auto"/>
          </w:tcBorders>
        </w:tcPr>
        <w:p w:rsidR="007338CF" w:rsidRDefault="004445D1" w:rsidP="00223EC0">
          <w:pPr>
            <w:pStyle w:val="Header"/>
            <w:ind w:left="-115" w:right="-116"/>
            <w:rPr>
              <w:rFonts w:ascii="Arial" w:eastAsiaTheme="majorEastAsia" w:hAnsi="Arial" w:cs="Arial"/>
              <w:b/>
              <w:bCs/>
              <w:color w:val="4F81BD" w:themeColor="accent1"/>
              <w:sz w:val="18"/>
              <w:szCs w:val="18"/>
            </w:rPr>
          </w:pPr>
          <w:r>
            <w:rPr>
              <w:rFonts w:ascii="Arial" w:eastAsiaTheme="majorEastAsia" w:hAnsi="Arial" w:cs="Arial"/>
              <w:sz w:val="20"/>
              <w:szCs w:val="18"/>
            </w:rPr>
            <w:t xml:space="preserve">eJournal Ilmu </w:t>
          </w:r>
          <w:proofErr w:type="spellStart"/>
          <w:r>
            <w:rPr>
              <w:rFonts w:ascii="Arial" w:eastAsiaTheme="majorEastAsia" w:hAnsi="Arial" w:cs="Arial"/>
              <w:sz w:val="20"/>
              <w:szCs w:val="18"/>
              <w:lang w:val="en-US"/>
            </w:rPr>
            <w:t>Komunikasi</w:t>
          </w:r>
          <w:proofErr w:type="spellEnd"/>
          <w:r>
            <w:rPr>
              <w:rFonts w:ascii="Arial" w:eastAsiaTheme="majorEastAsia" w:hAnsi="Arial" w:cs="Arial"/>
              <w:sz w:val="20"/>
              <w:szCs w:val="18"/>
            </w:rPr>
            <w:t xml:space="preserve"> Volume 5</w:t>
          </w:r>
          <w:r w:rsidR="00223EC0">
            <w:rPr>
              <w:rFonts w:ascii="Arial" w:eastAsiaTheme="majorEastAsia" w:hAnsi="Arial" w:cs="Arial"/>
              <w:sz w:val="20"/>
              <w:szCs w:val="18"/>
            </w:rPr>
            <w:t>, Nomor  3</w:t>
          </w:r>
          <w:r>
            <w:rPr>
              <w:rFonts w:ascii="Arial" w:eastAsiaTheme="majorEastAsia" w:hAnsi="Arial" w:cs="Arial"/>
              <w:sz w:val="20"/>
              <w:szCs w:val="18"/>
            </w:rPr>
            <w:t>,  2017 :</w:t>
          </w:r>
          <w:r w:rsidR="00C41415">
            <w:rPr>
              <w:rFonts w:ascii="Arial" w:eastAsiaTheme="majorEastAsia" w:hAnsi="Arial" w:cs="Arial"/>
              <w:sz w:val="20"/>
              <w:szCs w:val="18"/>
            </w:rPr>
            <w:t xml:space="preserve"> 14-24</w:t>
          </w:r>
        </w:p>
      </w:tc>
    </w:tr>
  </w:tbl>
  <w:p w:rsidR="007338CF" w:rsidRDefault="00733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04" w:type="dxa"/>
      <w:tblInd w:w="115"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604"/>
    </w:tblGrid>
    <w:tr w:rsidR="007338CF">
      <w:trPr>
        <w:trHeight w:val="212"/>
      </w:trPr>
      <w:tc>
        <w:tcPr>
          <w:tcW w:w="7604" w:type="dxa"/>
          <w:tcBorders>
            <w:bottom w:val="single" w:sz="4" w:space="0" w:color="auto"/>
          </w:tcBorders>
        </w:tcPr>
        <w:p w:rsidR="007338CF" w:rsidRDefault="004445D1">
          <w:pPr>
            <w:spacing w:after="0" w:line="240" w:lineRule="auto"/>
            <w:ind w:right="-88"/>
            <w:jc w:val="right"/>
            <w:rPr>
              <w:rFonts w:ascii="Arial" w:eastAsiaTheme="majorEastAsia" w:hAnsi="Arial" w:cs="Arial"/>
              <w:b/>
              <w:bCs/>
              <w:color w:val="4F81BD" w:themeColor="accent1"/>
              <w:sz w:val="20"/>
              <w:szCs w:val="18"/>
            </w:rPr>
          </w:pPr>
          <w:proofErr w:type="spellStart"/>
          <w:r>
            <w:rPr>
              <w:rFonts w:ascii="Arial" w:hAnsi="Arial" w:cs="Arial"/>
              <w:sz w:val="20"/>
              <w:szCs w:val="18"/>
              <w:lang w:val="en-US"/>
            </w:rPr>
            <w:t>Pengaruh</w:t>
          </w:r>
          <w:proofErr w:type="spellEnd"/>
          <w:r>
            <w:rPr>
              <w:rFonts w:ascii="Arial" w:hAnsi="Arial" w:cs="Arial"/>
              <w:sz w:val="20"/>
              <w:szCs w:val="18"/>
              <w:lang w:val="en-US"/>
            </w:rPr>
            <w:t xml:space="preserve"> </w:t>
          </w:r>
          <w:proofErr w:type="spellStart"/>
          <w:r>
            <w:rPr>
              <w:rFonts w:ascii="Arial" w:hAnsi="Arial" w:cs="Arial"/>
              <w:sz w:val="20"/>
              <w:szCs w:val="18"/>
              <w:lang w:val="en-US"/>
            </w:rPr>
            <w:t>Tayangan</w:t>
          </w:r>
          <w:proofErr w:type="spellEnd"/>
          <w:r>
            <w:rPr>
              <w:rFonts w:ascii="Arial" w:hAnsi="Arial" w:cs="Arial"/>
              <w:sz w:val="20"/>
              <w:szCs w:val="18"/>
              <w:lang w:val="en-US"/>
            </w:rPr>
            <w:t xml:space="preserve"> </w:t>
          </w:r>
          <w:proofErr w:type="spellStart"/>
          <w:r>
            <w:rPr>
              <w:rFonts w:ascii="Arial" w:hAnsi="Arial" w:cs="Arial"/>
              <w:sz w:val="20"/>
              <w:szCs w:val="18"/>
              <w:lang w:val="en-US"/>
            </w:rPr>
            <w:t>Berita</w:t>
          </w:r>
          <w:proofErr w:type="spellEnd"/>
          <w:r>
            <w:rPr>
              <w:rFonts w:ascii="Arial" w:hAnsi="Arial" w:cs="Arial"/>
              <w:sz w:val="20"/>
              <w:szCs w:val="18"/>
              <w:lang w:val="en-US"/>
            </w:rPr>
            <w:t xml:space="preserve"> </w:t>
          </w:r>
          <w:proofErr w:type="spellStart"/>
          <w:r>
            <w:rPr>
              <w:rFonts w:ascii="Arial" w:hAnsi="Arial" w:cs="Arial"/>
              <w:sz w:val="20"/>
              <w:szCs w:val="18"/>
              <w:lang w:val="en-US"/>
            </w:rPr>
            <w:t>Terhadap</w:t>
          </w:r>
          <w:proofErr w:type="spellEnd"/>
          <w:r>
            <w:rPr>
              <w:rFonts w:ascii="Arial" w:hAnsi="Arial" w:cs="Arial"/>
              <w:sz w:val="20"/>
              <w:szCs w:val="18"/>
              <w:lang w:val="en-US"/>
            </w:rPr>
            <w:t xml:space="preserve"> </w:t>
          </w:r>
          <w:r>
            <w:rPr>
              <w:rFonts w:ascii="Arial" w:hAnsi="Arial" w:cs="Arial"/>
              <w:sz w:val="20"/>
              <w:szCs w:val="18"/>
            </w:rPr>
            <w:t>Tingkat Kecemasan (Echy Deckha W)</w:t>
          </w:r>
        </w:p>
      </w:tc>
    </w:tr>
  </w:tbl>
  <w:p w:rsidR="007338CF" w:rsidRDefault="00733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682"/>
    <w:multiLevelType w:val="hybridMultilevel"/>
    <w:tmpl w:val="1D3E16B4"/>
    <w:lvl w:ilvl="0" w:tplc="0409000F">
      <w:start w:val="1"/>
      <w:numFmt w:val="decimal"/>
      <w:lvlText w:val="%1."/>
      <w:lvlJc w:val="left"/>
      <w:pPr>
        <w:ind w:left="720" w:hanging="360"/>
      </w:pPr>
    </w:lvl>
    <w:lvl w:ilvl="1" w:tplc="7BE698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13C4B"/>
    <w:multiLevelType w:val="multilevel"/>
    <w:tmpl w:val="12213C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363F82"/>
    <w:multiLevelType w:val="multilevel"/>
    <w:tmpl w:val="6B363F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84"/>
    <w:rsid w:val="00040039"/>
    <w:rsid w:val="00151A72"/>
    <w:rsid w:val="00167F3E"/>
    <w:rsid w:val="001A76E6"/>
    <w:rsid w:val="00223EC0"/>
    <w:rsid w:val="00227350"/>
    <w:rsid w:val="0028036E"/>
    <w:rsid w:val="002A40E4"/>
    <w:rsid w:val="00333BF8"/>
    <w:rsid w:val="00391B09"/>
    <w:rsid w:val="003C3340"/>
    <w:rsid w:val="003C6F32"/>
    <w:rsid w:val="004225D8"/>
    <w:rsid w:val="004445D1"/>
    <w:rsid w:val="004B0E80"/>
    <w:rsid w:val="004D039E"/>
    <w:rsid w:val="004E0865"/>
    <w:rsid w:val="004E4D53"/>
    <w:rsid w:val="00597098"/>
    <w:rsid w:val="005A1E4B"/>
    <w:rsid w:val="005D35E8"/>
    <w:rsid w:val="00603B84"/>
    <w:rsid w:val="006E0265"/>
    <w:rsid w:val="007338CF"/>
    <w:rsid w:val="007873ED"/>
    <w:rsid w:val="007C160E"/>
    <w:rsid w:val="007D0551"/>
    <w:rsid w:val="0080103E"/>
    <w:rsid w:val="008C192E"/>
    <w:rsid w:val="008F7520"/>
    <w:rsid w:val="009648DD"/>
    <w:rsid w:val="00A37D04"/>
    <w:rsid w:val="00A6027A"/>
    <w:rsid w:val="00A77530"/>
    <w:rsid w:val="00A9732E"/>
    <w:rsid w:val="00AB4975"/>
    <w:rsid w:val="00AE0A83"/>
    <w:rsid w:val="00B43DEA"/>
    <w:rsid w:val="00B71B96"/>
    <w:rsid w:val="00B8129F"/>
    <w:rsid w:val="00B974E6"/>
    <w:rsid w:val="00C209F2"/>
    <w:rsid w:val="00C41415"/>
    <w:rsid w:val="00C576BD"/>
    <w:rsid w:val="00C65796"/>
    <w:rsid w:val="00C93AFD"/>
    <w:rsid w:val="00CA1705"/>
    <w:rsid w:val="00CD5299"/>
    <w:rsid w:val="00CE6EEC"/>
    <w:rsid w:val="00E261A6"/>
    <w:rsid w:val="00E81759"/>
    <w:rsid w:val="00EA24C2"/>
    <w:rsid w:val="00EA345E"/>
    <w:rsid w:val="00F226BD"/>
    <w:rsid w:val="00F4676E"/>
    <w:rsid w:val="00FC63D7"/>
    <w:rsid w:val="51416453"/>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C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338CF"/>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7338CF"/>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7338CF"/>
    <w:pPr>
      <w:spacing w:after="0" w:line="240" w:lineRule="auto"/>
    </w:pPr>
    <w:rPr>
      <w:sz w:val="20"/>
      <w:szCs w:val="20"/>
    </w:rPr>
  </w:style>
  <w:style w:type="paragraph" w:styleId="Header">
    <w:name w:val="header"/>
    <w:basedOn w:val="Normal"/>
    <w:link w:val="HeaderChar"/>
    <w:uiPriority w:val="99"/>
    <w:unhideWhenUsed/>
    <w:qFormat/>
    <w:rsid w:val="007338CF"/>
    <w:pPr>
      <w:tabs>
        <w:tab w:val="center" w:pos="4513"/>
        <w:tab w:val="right" w:pos="9026"/>
      </w:tabs>
      <w:spacing w:after="0" w:line="240" w:lineRule="auto"/>
    </w:pPr>
  </w:style>
  <w:style w:type="character" w:styleId="FootnoteReference">
    <w:name w:val="footnote reference"/>
    <w:basedOn w:val="DefaultParagraphFont"/>
    <w:uiPriority w:val="99"/>
    <w:unhideWhenUsed/>
    <w:qFormat/>
    <w:rsid w:val="007338CF"/>
    <w:rPr>
      <w:vertAlign w:val="superscript"/>
    </w:rPr>
  </w:style>
  <w:style w:type="character" w:styleId="Hyperlink">
    <w:name w:val="Hyperlink"/>
    <w:basedOn w:val="DefaultParagraphFont"/>
    <w:uiPriority w:val="99"/>
    <w:unhideWhenUsed/>
    <w:rsid w:val="007338CF"/>
    <w:rPr>
      <w:color w:val="0000FF" w:themeColor="hyperlink"/>
      <w:u w:val="single"/>
    </w:rPr>
  </w:style>
  <w:style w:type="paragraph" w:customStyle="1" w:styleId="ListParagraph1">
    <w:name w:val="List Paragraph1"/>
    <w:basedOn w:val="Normal"/>
    <w:link w:val="ListParagraphChar"/>
    <w:uiPriority w:val="34"/>
    <w:qFormat/>
    <w:rsid w:val="007338CF"/>
    <w:pPr>
      <w:spacing w:after="0" w:line="240" w:lineRule="auto"/>
      <w:ind w:left="720"/>
      <w:contextualSpacing/>
      <w:jc w:val="both"/>
    </w:pPr>
    <w:rPr>
      <w:rFonts w:ascii="Calibri" w:eastAsia="Calibri" w:hAnsi="Calibri" w:cs="Times New Roman"/>
    </w:rPr>
  </w:style>
  <w:style w:type="character" w:customStyle="1" w:styleId="ListParagraphChar">
    <w:name w:val="List Paragraph Char"/>
    <w:link w:val="ListParagraph1"/>
    <w:uiPriority w:val="34"/>
    <w:rsid w:val="007338CF"/>
    <w:rPr>
      <w:rFonts w:ascii="Calibri" w:eastAsia="Calibri" w:hAnsi="Calibri" w:cs="Times New Roman"/>
    </w:rPr>
  </w:style>
  <w:style w:type="character" w:customStyle="1" w:styleId="BalloonTextChar">
    <w:name w:val="Balloon Text Char"/>
    <w:basedOn w:val="DefaultParagraphFont"/>
    <w:link w:val="BalloonText"/>
    <w:uiPriority w:val="99"/>
    <w:semiHidden/>
    <w:rsid w:val="007338CF"/>
    <w:rPr>
      <w:rFonts w:ascii="Tahoma" w:hAnsi="Tahoma" w:cs="Tahoma"/>
      <w:sz w:val="16"/>
      <w:szCs w:val="16"/>
    </w:rPr>
  </w:style>
  <w:style w:type="character" w:customStyle="1" w:styleId="HeaderChar">
    <w:name w:val="Header Char"/>
    <w:basedOn w:val="DefaultParagraphFont"/>
    <w:link w:val="Header"/>
    <w:uiPriority w:val="99"/>
    <w:rsid w:val="007338CF"/>
  </w:style>
  <w:style w:type="character" w:customStyle="1" w:styleId="FooterChar">
    <w:name w:val="Footer Char"/>
    <w:basedOn w:val="DefaultParagraphFont"/>
    <w:link w:val="Footer"/>
    <w:uiPriority w:val="99"/>
    <w:rsid w:val="007338CF"/>
  </w:style>
  <w:style w:type="character" w:customStyle="1" w:styleId="FootnoteTextChar">
    <w:name w:val="Footnote Text Char"/>
    <w:basedOn w:val="DefaultParagraphFont"/>
    <w:link w:val="FootnoteText"/>
    <w:uiPriority w:val="99"/>
    <w:semiHidden/>
    <w:qFormat/>
    <w:rsid w:val="007338CF"/>
    <w:rPr>
      <w:sz w:val="20"/>
      <w:szCs w:val="20"/>
    </w:rPr>
  </w:style>
  <w:style w:type="paragraph" w:customStyle="1" w:styleId="ListParagraph11">
    <w:name w:val="List Paragraph11"/>
    <w:basedOn w:val="Normal"/>
    <w:uiPriority w:val="34"/>
    <w:qFormat/>
    <w:rsid w:val="007338CF"/>
    <w:pPr>
      <w:ind w:left="720"/>
      <w:contextualSpacing/>
    </w:pPr>
    <w:rPr>
      <w:rFonts w:ascii="Times New Roman" w:eastAsia="Calibri" w:hAnsi="Times New Roman" w:cs="Times New Roman"/>
      <w:sz w:val="24"/>
      <w:szCs w:val="32"/>
      <w:lang w:val="en-US"/>
    </w:rPr>
  </w:style>
  <w:style w:type="paragraph" w:styleId="ListParagraph">
    <w:name w:val="List Paragraph"/>
    <w:basedOn w:val="Normal"/>
    <w:uiPriority w:val="34"/>
    <w:qFormat/>
    <w:rsid w:val="00B81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C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338CF"/>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7338CF"/>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7338CF"/>
    <w:pPr>
      <w:spacing w:after="0" w:line="240" w:lineRule="auto"/>
    </w:pPr>
    <w:rPr>
      <w:sz w:val="20"/>
      <w:szCs w:val="20"/>
    </w:rPr>
  </w:style>
  <w:style w:type="paragraph" w:styleId="Header">
    <w:name w:val="header"/>
    <w:basedOn w:val="Normal"/>
    <w:link w:val="HeaderChar"/>
    <w:uiPriority w:val="99"/>
    <w:unhideWhenUsed/>
    <w:qFormat/>
    <w:rsid w:val="007338CF"/>
    <w:pPr>
      <w:tabs>
        <w:tab w:val="center" w:pos="4513"/>
        <w:tab w:val="right" w:pos="9026"/>
      </w:tabs>
      <w:spacing w:after="0" w:line="240" w:lineRule="auto"/>
    </w:pPr>
  </w:style>
  <w:style w:type="character" w:styleId="FootnoteReference">
    <w:name w:val="footnote reference"/>
    <w:basedOn w:val="DefaultParagraphFont"/>
    <w:uiPriority w:val="99"/>
    <w:unhideWhenUsed/>
    <w:qFormat/>
    <w:rsid w:val="007338CF"/>
    <w:rPr>
      <w:vertAlign w:val="superscript"/>
    </w:rPr>
  </w:style>
  <w:style w:type="character" w:styleId="Hyperlink">
    <w:name w:val="Hyperlink"/>
    <w:basedOn w:val="DefaultParagraphFont"/>
    <w:uiPriority w:val="99"/>
    <w:unhideWhenUsed/>
    <w:rsid w:val="007338CF"/>
    <w:rPr>
      <w:color w:val="0000FF" w:themeColor="hyperlink"/>
      <w:u w:val="single"/>
    </w:rPr>
  </w:style>
  <w:style w:type="paragraph" w:customStyle="1" w:styleId="ListParagraph1">
    <w:name w:val="List Paragraph1"/>
    <w:basedOn w:val="Normal"/>
    <w:link w:val="ListParagraphChar"/>
    <w:uiPriority w:val="34"/>
    <w:qFormat/>
    <w:rsid w:val="007338CF"/>
    <w:pPr>
      <w:spacing w:after="0" w:line="240" w:lineRule="auto"/>
      <w:ind w:left="720"/>
      <w:contextualSpacing/>
      <w:jc w:val="both"/>
    </w:pPr>
    <w:rPr>
      <w:rFonts w:ascii="Calibri" w:eastAsia="Calibri" w:hAnsi="Calibri" w:cs="Times New Roman"/>
    </w:rPr>
  </w:style>
  <w:style w:type="character" w:customStyle="1" w:styleId="ListParagraphChar">
    <w:name w:val="List Paragraph Char"/>
    <w:link w:val="ListParagraph1"/>
    <w:uiPriority w:val="34"/>
    <w:rsid w:val="007338CF"/>
    <w:rPr>
      <w:rFonts w:ascii="Calibri" w:eastAsia="Calibri" w:hAnsi="Calibri" w:cs="Times New Roman"/>
    </w:rPr>
  </w:style>
  <w:style w:type="character" w:customStyle="1" w:styleId="BalloonTextChar">
    <w:name w:val="Balloon Text Char"/>
    <w:basedOn w:val="DefaultParagraphFont"/>
    <w:link w:val="BalloonText"/>
    <w:uiPriority w:val="99"/>
    <w:semiHidden/>
    <w:rsid w:val="007338CF"/>
    <w:rPr>
      <w:rFonts w:ascii="Tahoma" w:hAnsi="Tahoma" w:cs="Tahoma"/>
      <w:sz w:val="16"/>
      <w:szCs w:val="16"/>
    </w:rPr>
  </w:style>
  <w:style w:type="character" w:customStyle="1" w:styleId="HeaderChar">
    <w:name w:val="Header Char"/>
    <w:basedOn w:val="DefaultParagraphFont"/>
    <w:link w:val="Header"/>
    <w:uiPriority w:val="99"/>
    <w:rsid w:val="007338CF"/>
  </w:style>
  <w:style w:type="character" w:customStyle="1" w:styleId="FooterChar">
    <w:name w:val="Footer Char"/>
    <w:basedOn w:val="DefaultParagraphFont"/>
    <w:link w:val="Footer"/>
    <w:uiPriority w:val="99"/>
    <w:rsid w:val="007338CF"/>
  </w:style>
  <w:style w:type="character" w:customStyle="1" w:styleId="FootnoteTextChar">
    <w:name w:val="Footnote Text Char"/>
    <w:basedOn w:val="DefaultParagraphFont"/>
    <w:link w:val="FootnoteText"/>
    <w:uiPriority w:val="99"/>
    <w:semiHidden/>
    <w:qFormat/>
    <w:rsid w:val="007338CF"/>
    <w:rPr>
      <w:sz w:val="20"/>
      <w:szCs w:val="20"/>
    </w:rPr>
  </w:style>
  <w:style w:type="paragraph" w:customStyle="1" w:styleId="ListParagraph11">
    <w:name w:val="List Paragraph11"/>
    <w:basedOn w:val="Normal"/>
    <w:uiPriority w:val="34"/>
    <w:qFormat/>
    <w:rsid w:val="007338CF"/>
    <w:pPr>
      <w:ind w:left="720"/>
      <w:contextualSpacing/>
    </w:pPr>
    <w:rPr>
      <w:rFonts w:ascii="Times New Roman" w:eastAsia="Calibri" w:hAnsi="Times New Roman" w:cs="Times New Roman"/>
      <w:sz w:val="24"/>
      <w:szCs w:val="32"/>
      <w:lang w:val="en-US"/>
    </w:rPr>
  </w:style>
  <w:style w:type="paragraph" w:styleId="ListParagraph">
    <w:name w:val="List Paragraph"/>
    <w:basedOn w:val="Normal"/>
    <w:uiPriority w:val="34"/>
    <w:qFormat/>
    <w:rsid w:val="00B8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touch.metrotvnews.com/read/2016/05/05/523651/kpai-klaim-kasus-kekerasan-pada-anak-meningka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29ABD-487A-4983-B4DD-54BCB49C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2017-07-10T04:52:00Z</cp:lastPrinted>
  <dcterms:created xsi:type="dcterms:W3CDTF">2017-04-18T00:49:00Z</dcterms:created>
  <dcterms:modified xsi:type="dcterms:W3CDTF">2017-07-11T12:39:00Z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